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EEB9" w14:textId="77777777" w:rsidR="00F04262" w:rsidRDefault="00526A2A" w:rsidP="00526A2A">
      <w:pPr>
        <w:spacing w:after="0" w:line="240" w:lineRule="auto"/>
        <w:ind w:left="2850" w:right="-1785" w:hanging="2850"/>
        <w:jc w:val="both"/>
        <w:rPr>
          <w:rFonts w:ascii="Times New Roman" w:eastAsia="Times New Roman" w:hAnsi="Times New Roman"/>
          <w:sz w:val="24"/>
          <w:szCs w:val="24"/>
        </w:rPr>
      </w:pPr>
      <w:r w:rsidRPr="001C00F0">
        <w:rPr>
          <w:rFonts w:ascii="Times New Roman" w:eastAsia="Times New Roman" w:hAnsi="Times New Roman"/>
          <w:sz w:val="24"/>
          <w:szCs w:val="24"/>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F04262" w14:paraId="7FD83791" w14:textId="77777777" w:rsidTr="00F04262">
        <w:tc>
          <w:tcPr>
            <w:tcW w:w="4112" w:type="dxa"/>
          </w:tcPr>
          <w:p w14:paraId="7A5F182E" w14:textId="77777777" w:rsidR="00F04262" w:rsidRDefault="00F04262" w:rsidP="00F04262">
            <w:pPr>
              <w:ind w:right="-1785"/>
              <w:rPr>
                <w:rFonts w:ascii="Times New Roman" w:eastAsia="Times New Roman" w:hAnsi="Times New Roman"/>
                <w:sz w:val="24"/>
                <w:szCs w:val="24"/>
              </w:rPr>
            </w:pPr>
            <w:r>
              <w:rPr>
                <w:rFonts w:ascii="Times New Roman" w:eastAsia="Times New Roman" w:hAnsi="Times New Roman"/>
                <w:sz w:val="24"/>
                <w:szCs w:val="24"/>
              </w:rPr>
              <w:t xml:space="preserve">         </w:t>
            </w:r>
            <w:r w:rsidRPr="001C00F0">
              <w:rPr>
                <w:rFonts w:ascii="Times New Roman" w:eastAsia="Times New Roman" w:hAnsi="Times New Roman"/>
                <w:sz w:val="24"/>
                <w:szCs w:val="24"/>
              </w:rPr>
              <w:t>U</w:t>
            </w:r>
            <w:r>
              <w:rPr>
                <w:rFonts w:ascii="Times New Roman" w:eastAsia="Times New Roman" w:hAnsi="Times New Roman"/>
                <w:sz w:val="24"/>
                <w:szCs w:val="24"/>
              </w:rPr>
              <w:t>BND HUYỆN GIA LÂM</w:t>
            </w:r>
          </w:p>
          <w:p w14:paraId="2D2F88E9" w14:textId="77777777" w:rsidR="00F04262" w:rsidRDefault="00F04262" w:rsidP="00F04262">
            <w:pPr>
              <w:ind w:right="-1785"/>
              <w:rPr>
                <w:rFonts w:ascii="Times New Roman" w:eastAsia="Times New Roman" w:hAnsi="Times New Roman"/>
                <w:b/>
                <w:bCs/>
                <w:sz w:val="26"/>
                <w:szCs w:val="26"/>
              </w:rPr>
            </w:pPr>
            <w:r>
              <w:rPr>
                <w:rFonts w:ascii="Times New Roman" w:eastAsia="Times New Roman" w:hAnsi="Times New Roman"/>
                <w:b/>
                <w:bCs/>
                <w:sz w:val="26"/>
                <w:szCs w:val="26"/>
              </w:rPr>
              <w:t xml:space="preserve"> </w:t>
            </w:r>
            <w:r w:rsidRPr="00323E7C">
              <w:rPr>
                <w:rFonts w:ascii="Times New Roman" w:eastAsia="Times New Roman" w:hAnsi="Times New Roman"/>
                <w:b/>
                <w:bCs/>
                <w:sz w:val="26"/>
                <w:szCs w:val="26"/>
              </w:rPr>
              <w:t xml:space="preserve">TRƯỜNG THCS </w:t>
            </w:r>
            <w:r>
              <w:rPr>
                <w:rFonts w:ascii="Times New Roman" w:eastAsia="Times New Roman" w:hAnsi="Times New Roman"/>
                <w:b/>
                <w:bCs/>
                <w:sz w:val="26"/>
                <w:szCs w:val="26"/>
              </w:rPr>
              <w:t>CAO BÁ QUÁT</w:t>
            </w:r>
          </w:p>
          <w:p w14:paraId="13A41136" w14:textId="77777777" w:rsidR="00F04262" w:rsidRDefault="00000000" w:rsidP="00F04262">
            <w:pPr>
              <w:ind w:right="-1785"/>
              <w:rPr>
                <w:rFonts w:ascii="Times New Roman" w:eastAsia="Times New Roman" w:hAnsi="Times New Roman"/>
                <w:b/>
                <w:bCs/>
                <w:sz w:val="26"/>
                <w:szCs w:val="26"/>
              </w:rPr>
            </w:pPr>
            <w:r>
              <w:rPr>
                <w:rFonts w:ascii="Times New Roman" w:eastAsia="Times New Roman" w:hAnsi="Times New Roman"/>
                <w:noProof/>
                <w:sz w:val="24"/>
                <w:szCs w:val="24"/>
              </w:rPr>
              <w:pict w14:anchorId="2A75213F">
                <v:line id="_x0000_s1029" style="position:absolute;z-index:251664384" from="42.85pt,1.8pt" to="136.9pt,1.8pt"/>
              </w:pict>
            </w:r>
          </w:p>
          <w:p w14:paraId="183511CC" w14:textId="77777777" w:rsidR="00F04262" w:rsidRDefault="00F04262" w:rsidP="00F04262">
            <w:pPr>
              <w:ind w:left="2850" w:right="-1785" w:hanging="2850"/>
              <w:rPr>
                <w:rFonts w:ascii="Times New Roman" w:eastAsia="Times New Roman" w:hAnsi="Times New Roman"/>
                <w:sz w:val="24"/>
                <w:szCs w:val="24"/>
              </w:rPr>
            </w:pP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Số</w:t>
            </w:r>
            <w:proofErr w:type="spellEnd"/>
            <w:r>
              <w:rPr>
                <w:rFonts w:ascii="Times New Roman" w:eastAsia="Times New Roman" w:hAnsi="Times New Roman"/>
                <w:sz w:val="26"/>
                <w:szCs w:val="26"/>
              </w:rPr>
              <w:t>:         /</w:t>
            </w:r>
            <w:r w:rsidRPr="001C00F0">
              <w:rPr>
                <w:rFonts w:ascii="Times New Roman" w:eastAsia="Times New Roman" w:hAnsi="Times New Roman"/>
                <w:sz w:val="26"/>
                <w:szCs w:val="26"/>
              </w:rPr>
              <w:t>KH-TH</w:t>
            </w:r>
            <w:r>
              <w:rPr>
                <w:rFonts w:ascii="Times New Roman" w:eastAsia="Times New Roman" w:hAnsi="Times New Roman"/>
                <w:sz w:val="26"/>
                <w:szCs w:val="26"/>
              </w:rPr>
              <w:t>CSCBQ</w:t>
            </w:r>
          </w:p>
          <w:p w14:paraId="46F87608" w14:textId="77777777" w:rsidR="00F04262" w:rsidRDefault="00F04262" w:rsidP="00F04262">
            <w:pPr>
              <w:ind w:right="-1785"/>
              <w:rPr>
                <w:rFonts w:ascii="Times New Roman" w:eastAsia="Times New Roman" w:hAnsi="Times New Roman"/>
                <w:sz w:val="24"/>
                <w:szCs w:val="24"/>
              </w:rPr>
            </w:pPr>
          </w:p>
        </w:tc>
        <w:tc>
          <w:tcPr>
            <w:tcW w:w="5670" w:type="dxa"/>
          </w:tcPr>
          <w:p w14:paraId="44D4F037" w14:textId="77777777" w:rsidR="00F04262" w:rsidRDefault="00F04262" w:rsidP="00F04262">
            <w:pPr>
              <w:ind w:right="-1785"/>
              <w:rPr>
                <w:rFonts w:ascii="Times New Roman" w:eastAsia="Times New Roman" w:hAnsi="Times New Roman"/>
                <w:b/>
                <w:sz w:val="26"/>
                <w:szCs w:val="26"/>
              </w:rPr>
            </w:pPr>
            <w:r w:rsidRPr="00323E7C">
              <w:rPr>
                <w:rFonts w:ascii="Times New Roman" w:eastAsia="Times New Roman" w:hAnsi="Times New Roman"/>
                <w:b/>
                <w:sz w:val="26"/>
                <w:szCs w:val="26"/>
              </w:rPr>
              <w:t>CỘNG HOÀ XÃ HỘI CHỦ NGHĨA VIỆT NAM</w:t>
            </w:r>
          </w:p>
          <w:p w14:paraId="3810499E" w14:textId="77777777" w:rsidR="00F04262" w:rsidRDefault="00F04262" w:rsidP="00F04262">
            <w:pPr>
              <w:ind w:right="-1785"/>
              <w:rPr>
                <w:rFonts w:ascii="Times New Roman" w:eastAsia="Times New Roman" w:hAnsi="Times New Roman"/>
                <w:b/>
                <w:bCs/>
                <w:sz w:val="26"/>
                <w:szCs w:val="26"/>
              </w:rPr>
            </w:pPr>
            <w:r>
              <w:rPr>
                <w:rFonts w:ascii="Times New Roman" w:eastAsia="Times New Roman" w:hAnsi="Times New Roman"/>
                <w:b/>
                <w:bCs/>
                <w:sz w:val="26"/>
                <w:szCs w:val="26"/>
              </w:rPr>
              <w:t xml:space="preserve">               </w:t>
            </w:r>
            <w:proofErr w:type="spellStart"/>
            <w:r w:rsidRPr="00323E7C">
              <w:rPr>
                <w:rFonts w:ascii="Times New Roman" w:eastAsia="Times New Roman" w:hAnsi="Times New Roman"/>
                <w:b/>
                <w:bCs/>
                <w:sz w:val="26"/>
                <w:szCs w:val="26"/>
              </w:rPr>
              <w:t>Độc</w:t>
            </w:r>
            <w:proofErr w:type="spellEnd"/>
            <w:r w:rsidRPr="00323E7C">
              <w:rPr>
                <w:rFonts w:ascii="Times New Roman" w:eastAsia="Times New Roman" w:hAnsi="Times New Roman"/>
                <w:b/>
                <w:bCs/>
                <w:sz w:val="26"/>
                <w:szCs w:val="26"/>
              </w:rPr>
              <w:t xml:space="preserve"> </w:t>
            </w:r>
            <w:proofErr w:type="spellStart"/>
            <w:r w:rsidRPr="00323E7C">
              <w:rPr>
                <w:rFonts w:ascii="Times New Roman" w:eastAsia="Times New Roman" w:hAnsi="Times New Roman"/>
                <w:b/>
                <w:bCs/>
                <w:sz w:val="26"/>
                <w:szCs w:val="26"/>
              </w:rPr>
              <w:t>lập</w:t>
            </w:r>
            <w:proofErr w:type="spellEnd"/>
            <w:r w:rsidRPr="00323E7C">
              <w:rPr>
                <w:rFonts w:ascii="Times New Roman" w:eastAsia="Times New Roman" w:hAnsi="Times New Roman"/>
                <w:b/>
                <w:bCs/>
                <w:sz w:val="26"/>
                <w:szCs w:val="26"/>
              </w:rPr>
              <w:t xml:space="preserve"> </w:t>
            </w:r>
            <w:r w:rsidRPr="00323E7C">
              <w:rPr>
                <w:rFonts w:ascii="Arial" w:eastAsia="Times New Roman" w:hAnsi="Arial" w:cs="Arial"/>
                <w:b/>
                <w:bCs/>
                <w:sz w:val="26"/>
                <w:szCs w:val="26"/>
              </w:rPr>
              <w:t>–</w:t>
            </w:r>
            <w:r w:rsidRPr="00323E7C">
              <w:rPr>
                <w:rFonts w:ascii="Times New Roman" w:eastAsia="Times New Roman" w:hAnsi="Times New Roman"/>
                <w:b/>
                <w:bCs/>
                <w:sz w:val="26"/>
                <w:szCs w:val="26"/>
              </w:rPr>
              <w:t xml:space="preserve"> </w:t>
            </w:r>
            <w:proofErr w:type="spellStart"/>
            <w:r w:rsidRPr="00323E7C">
              <w:rPr>
                <w:rFonts w:ascii="Times New Roman" w:eastAsia="Times New Roman" w:hAnsi="Times New Roman"/>
                <w:b/>
                <w:bCs/>
                <w:sz w:val="26"/>
                <w:szCs w:val="26"/>
              </w:rPr>
              <w:t>Tự</w:t>
            </w:r>
            <w:proofErr w:type="spellEnd"/>
            <w:r w:rsidRPr="00323E7C">
              <w:rPr>
                <w:rFonts w:ascii="Times New Roman" w:eastAsia="Times New Roman" w:hAnsi="Times New Roman"/>
                <w:b/>
                <w:bCs/>
                <w:sz w:val="26"/>
                <w:szCs w:val="26"/>
              </w:rPr>
              <w:t xml:space="preserve"> do </w:t>
            </w:r>
            <w:r w:rsidRPr="00323E7C">
              <w:rPr>
                <w:rFonts w:ascii="Arial" w:eastAsia="Times New Roman" w:hAnsi="Arial" w:cs="Arial"/>
                <w:b/>
                <w:bCs/>
                <w:sz w:val="26"/>
                <w:szCs w:val="26"/>
              </w:rPr>
              <w:t>–</w:t>
            </w:r>
            <w:r w:rsidRPr="00323E7C">
              <w:rPr>
                <w:rFonts w:ascii="Times New Roman" w:eastAsia="Times New Roman" w:hAnsi="Times New Roman"/>
                <w:b/>
                <w:bCs/>
                <w:sz w:val="26"/>
                <w:szCs w:val="26"/>
              </w:rPr>
              <w:t xml:space="preserve"> </w:t>
            </w:r>
            <w:proofErr w:type="spellStart"/>
            <w:r w:rsidRPr="00323E7C">
              <w:rPr>
                <w:rFonts w:ascii="Times New Roman" w:eastAsia="Times New Roman" w:hAnsi="Times New Roman"/>
                <w:b/>
                <w:bCs/>
                <w:sz w:val="26"/>
                <w:szCs w:val="26"/>
              </w:rPr>
              <w:t>Hạnh</w:t>
            </w:r>
            <w:proofErr w:type="spellEnd"/>
            <w:r w:rsidRPr="00323E7C">
              <w:rPr>
                <w:rFonts w:ascii="Times New Roman" w:eastAsia="Times New Roman" w:hAnsi="Times New Roman"/>
                <w:b/>
                <w:bCs/>
                <w:sz w:val="26"/>
                <w:szCs w:val="26"/>
              </w:rPr>
              <w:t xml:space="preserve"> </w:t>
            </w:r>
            <w:proofErr w:type="spellStart"/>
            <w:r w:rsidRPr="00323E7C">
              <w:rPr>
                <w:rFonts w:ascii="Times New Roman" w:eastAsia="Times New Roman" w:hAnsi="Times New Roman"/>
                <w:b/>
                <w:bCs/>
                <w:sz w:val="26"/>
                <w:szCs w:val="26"/>
              </w:rPr>
              <w:t>phúc</w:t>
            </w:r>
            <w:proofErr w:type="spellEnd"/>
          </w:p>
          <w:p w14:paraId="63E511DB" w14:textId="77777777" w:rsidR="00F04262" w:rsidRDefault="00000000" w:rsidP="00F04262">
            <w:pPr>
              <w:ind w:right="-1785"/>
              <w:rPr>
                <w:rFonts w:ascii="Times New Roman" w:eastAsia="Times New Roman" w:hAnsi="Times New Roman"/>
                <w:i/>
                <w:sz w:val="28"/>
                <w:szCs w:val="28"/>
              </w:rPr>
            </w:pPr>
            <w:r>
              <w:rPr>
                <w:rFonts w:ascii="Times New Roman" w:eastAsia="Times New Roman" w:hAnsi="Times New Roman"/>
                <w:noProof/>
                <w:sz w:val="24"/>
                <w:szCs w:val="24"/>
              </w:rPr>
              <w:pict w14:anchorId="6A892E06">
                <v:line id="_x0000_s1030" style="position:absolute;z-index:251665408" from="48.25pt,3.4pt" to="216.25pt,3.4pt"/>
              </w:pict>
            </w:r>
          </w:p>
          <w:p w14:paraId="65EAE821" w14:textId="77777777" w:rsidR="00F04262" w:rsidRPr="00F04262" w:rsidRDefault="00F04262" w:rsidP="00F04262">
            <w:pPr>
              <w:ind w:right="-1785"/>
              <w:rPr>
                <w:rFonts w:ascii="Times New Roman" w:eastAsia="Times New Roman" w:hAnsi="Times New Roman"/>
                <w:sz w:val="26"/>
                <w:szCs w:val="26"/>
              </w:rPr>
            </w:pPr>
            <w:r>
              <w:rPr>
                <w:rFonts w:ascii="Times New Roman" w:eastAsia="Times New Roman" w:hAnsi="Times New Roman"/>
                <w:i/>
                <w:sz w:val="28"/>
                <w:szCs w:val="28"/>
              </w:rPr>
              <w:t xml:space="preserve">            </w:t>
            </w:r>
            <w:proofErr w:type="spellStart"/>
            <w:r>
              <w:rPr>
                <w:rFonts w:ascii="Times New Roman" w:eastAsia="Times New Roman" w:hAnsi="Times New Roman"/>
                <w:i/>
                <w:sz w:val="26"/>
                <w:szCs w:val="26"/>
              </w:rPr>
              <w:t>Đặng</w:t>
            </w:r>
            <w:proofErr w:type="spellEnd"/>
            <w:r>
              <w:rPr>
                <w:rFonts w:ascii="Times New Roman" w:eastAsia="Times New Roman" w:hAnsi="Times New Roman"/>
                <w:i/>
                <w:sz w:val="26"/>
                <w:szCs w:val="26"/>
              </w:rPr>
              <w:t xml:space="preserve"> </w:t>
            </w:r>
            <w:proofErr w:type="spellStart"/>
            <w:r>
              <w:rPr>
                <w:rFonts w:ascii="Times New Roman" w:eastAsia="Times New Roman" w:hAnsi="Times New Roman"/>
                <w:i/>
                <w:sz w:val="26"/>
                <w:szCs w:val="26"/>
              </w:rPr>
              <w:t>Xá</w:t>
            </w:r>
            <w:proofErr w:type="spellEnd"/>
            <w:r w:rsidRPr="00F04262">
              <w:rPr>
                <w:rFonts w:ascii="Times New Roman" w:eastAsia="Times New Roman" w:hAnsi="Times New Roman"/>
                <w:i/>
                <w:iCs/>
                <w:sz w:val="26"/>
                <w:szCs w:val="26"/>
              </w:rPr>
              <w:t xml:space="preserve">, </w:t>
            </w:r>
            <w:proofErr w:type="spellStart"/>
            <w:r w:rsidRPr="00F04262">
              <w:rPr>
                <w:rFonts w:ascii="Times New Roman" w:eastAsia="Times New Roman" w:hAnsi="Times New Roman"/>
                <w:i/>
                <w:iCs/>
                <w:sz w:val="26"/>
                <w:szCs w:val="26"/>
              </w:rPr>
              <w:t>ngày</w:t>
            </w:r>
            <w:proofErr w:type="spellEnd"/>
            <w:r w:rsidRPr="00F04262">
              <w:rPr>
                <w:rFonts w:ascii="Times New Roman" w:eastAsia="Times New Roman" w:hAnsi="Times New Roman"/>
                <w:i/>
                <w:iCs/>
                <w:sz w:val="26"/>
                <w:szCs w:val="26"/>
              </w:rPr>
              <w:t xml:space="preserve"> </w:t>
            </w:r>
            <w:r>
              <w:rPr>
                <w:rFonts w:ascii="Times New Roman" w:eastAsia="Times New Roman" w:hAnsi="Times New Roman"/>
                <w:i/>
                <w:iCs/>
                <w:sz w:val="26"/>
                <w:szCs w:val="26"/>
              </w:rPr>
              <w:t xml:space="preserve">     </w:t>
            </w:r>
            <w:r w:rsidRPr="00F04262">
              <w:rPr>
                <w:rFonts w:ascii="Times New Roman" w:eastAsia="Times New Roman" w:hAnsi="Times New Roman"/>
                <w:i/>
                <w:iCs/>
                <w:sz w:val="26"/>
                <w:szCs w:val="26"/>
              </w:rPr>
              <w:t xml:space="preserve"> </w:t>
            </w:r>
            <w:proofErr w:type="spellStart"/>
            <w:r w:rsidRPr="00F04262">
              <w:rPr>
                <w:rFonts w:ascii="Times New Roman" w:eastAsia="Times New Roman" w:hAnsi="Times New Roman"/>
                <w:i/>
                <w:iCs/>
                <w:sz w:val="26"/>
                <w:szCs w:val="26"/>
              </w:rPr>
              <w:t>tháng</w:t>
            </w:r>
            <w:proofErr w:type="spellEnd"/>
            <w:r w:rsidRPr="00F04262">
              <w:rPr>
                <w:rFonts w:ascii="Times New Roman" w:eastAsia="Times New Roman" w:hAnsi="Times New Roman"/>
                <w:i/>
                <w:iCs/>
                <w:sz w:val="26"/>
                <w:szCs w:val="26"/>
              </w:rPr>
              <w:t xml:space="preserve"> </w:t>
            </w:r>
            <w:r>
              <w:rPr>
                <w:rFonts w:ascii="Times New Roman" w:eastAsia="Times New Roman" w:hAnsi="Times New Roman"/>
                <w:i/>
                <w:iCs/>
                <w:sz w:val="26"/>
                <w:szCs w:val="26"/>
              </w:rPr>
              <w:t xml:space="preserve"> 8</w:t>
            </w:r>
            <w:r w:rsidRPr="00F04262">
              <w:rPr>
                <w:rFonts w:ascii="Times New Roman" w:eastAsia="Times New Roman" w:hAnsi="Times New Roman"/>
                <w:i/>
                <w:iCs/>
                <w:sz w:val="26"/>
                <w:szCs w:val="26"/>
              </w:rPr>
              <w:t xml:space="preserve">  </w:t>
            </w:r>
            <w:proofErr w:type="spellStart"/>
            <w:r w:rsidRPr="00F04262">
              <w:rPr>
                <w:rFonts w:ascii="Times New Roman" w:eastAsia="Times New Roman" w:hAnsi="Times New Roman"/>
                <w:i/>
                <w:iCs/>
                <w:sz w:val="26"/>
                <w:szCs w:val="26"/>
              </w:rPr>
              <w:t>năm</w:t>
            </w:r>
            <w:proofErr w:type="spellEnd"/>
            <w:r w:rsidRPr="00F04262">
              <w:rPr>
                <w:rFonts w:ascii="Times New Roman" w:eastAsia="Times New Roman" w:hAnsi="Times New Roman"/>
                <w:i/>
                <w:iCs/>
                <w:sz w:val="26"/>
                <w:szCs w:val="26"/>
              </w:rPr>
              <w:t xml:space="preserve"> 202</w:t>
            </w:r>
            <w:r>
              <w:rPr>
                <w:rFonts w:ascii="Times New Roman" w:eastAsia="Times New Roman" w:hAnsi="Times New Roman"/>
                <w:i/>
                <w:iCs/>
                <w:sz w:val="26"/>
                <w:szCs w:val="26"/>
              </w:rPr>
              <w:t>3</w:t>
            </w:r>
          </w:p>
        </w:tc>
      </w:tr>
    </w:tbl>
    <w:p w14:paraId="24D8A000" w14:textId="77777777" w:rsidR="00526A2A" w:rsidRPr="001C00F0" w:rsidRDefault="00526A2A" w:rsidP="00F04262">
      <w:pPr>
        <w:spacing w:after="0" w:line="240" w:lineRule="auto"/>
        <w:ind w:left="2850" w:right="-1785" w:hanging="2850"/>
        <w:jc w:val="both"/>
        <w:rPr>
          <w:rFonts w:ascii="Times New Roman" w:eastAsia="Times New Roman" w:hAnsi="Times New Roman"/>
          <w:sz w:val="28"/>
          <w:szCs w:val="28"/>
        </w:rPr>
      </w:pPr>
      <w:r w:rsidRPr="001C00F0">
        <w:rPr>
          <w:rFonts w:ascii="Times New Roman" w:eastAsia="Times New Roman" w:hAnsi="Times New Roman"/>
          <w:sz w:val="24"/>
          <w:szCs w:val="24"/>
        </w:rPr>
        <w:t xml:space="preserve">        </w:t>
      </w:r>
      <w:r>
        <w:rPr>
          <w:rFonts w:ascii="Times New Roman" w:eastAsia="Times New Roman" w:hAnsi="Times New Roman"/>
          <w:sz w:val="26"/>
          <w:szCs w:val="26"/>
        </w:rPr>
        <w:t xml:space="preserve">             </w:t>
      </w:r>
      <w:r>
        <w:rPr>
          <w:rFonts w:ascii="Times New Roman" w:eastAsia="Times New Roman" w:hAnsi="Times New Roman"/>
          <w:sz w:val="28"/>
          <w:szCs w:val="28"/>
        </w:rPr>
        <w:t xml:space="preserve">                        </w:t>
      </w:r>
      <w:r w:rsidRPr="001C00F0">
        <w:rPr>
          <w:rFonts w:ascii="Times New Roman" w:eastAsia="Times New Roman" w:hAnsi="Times New Roman"/>
          <w:sz w:val="28"/>
          <w:szCs w:val="28"/>
        </w:rPr>
        <w:t xml:space="preserve">       </w:t>
      </w:r>
    </w:p>
    <w:p w14:paraId="257EF040" w14:textId="77777777" w:rsidR="00526A2A" w:rsidRPr="001C00F0" w:rsidRDefault="00526A2A" w:rsidP="00526A2A">
      <w:pPr>
        <w:spacing w:after="0" w:line="288" w:lineRule="auto"/>
        <w:jc w:val="center"/>
        <w:rPr>
          <w:rFonts w:ascii="Times New Roman" w:eastAsia="Times New Roman" w:hAnsi="Times New Roman"/>
          <w:b/>
          <w:bCs/>
          <w:sz w:val="28"/>
          <w:szCs w:val="28"/>
          <w:lang w:val="it-IT"/>
        </w:rPr>
      </w:pPr>
      <w:r w:rsidRPr="001C00F0">
        <w:rPr>
          <w:rFonts w:ascii="Times New Roman" w:eastAsia="Times New Roman" w:hAnsi="Times New Roman"/>
          <w:b/>
          <w:bCs/>
          <w:sz w:val="28"/>
          <w:szCs w:val="28"/>
          <w:lang w:val="it-IT"/>
        </w:rPr>
        <w:t xml:space="preserve">KẾ HOẠCH </w:t>
      </w:r>
    </w:p>
    <w:p w14:paraId="11D38F56" w14:textId="77777777" w:rsidR="00F04262" w:rsidRDefault="00526A2A" w:rsidP="00526A2A">
      <w:pPr>
        <w:spacing w:after="0" w:line="288" w:lineRule="auto"/>
        <w:jc w:val="center"/>
        <w:rPr>
          <w:rFonts w:ascii="Times New Roman" w:eastAsia="Times New Roman" w:hAnsi="Times New Roman"/>
          <w:b/>
          <w:bCs/>
          <w:sz w:val="28"/>
          <w:szCs w:val="28"/>
          <w:lang w:val="it-IT"/>
        </w:rPr>
      </w:pPr>
      <w:r>
        <w:rPr>
          <w:rFonts w:ascii="Times New Roman" w:eastAsia="Times New Roman" w:hAnsi="Times New Roman"/>
          <w:b/>
          <w:bCs/>
          <w:sz w:val="28"/>
          <w:szCs w:val="28"/>
          <w:lang w:val="it-IT"/>
        </w:rPr>
        <w:t>Chiến lược phát triển Trường</w:t>
      </w:r>
      <w:r w:rsidR="00815645">
        <w:rPr>
          <w:rFonts w:ascii="Times New Roman" w:eastAsia="Times New Roman" w:hAnsi="Times New Roman"/>
          <w:b/>
          <w:bCs/>
          <w:sz w:val="28"/>
          <w:szCs w:val="28"/>
          <w:lang w:val="it-IT"/>
        </w:rPr>
        <w:t xml:space="preserve"> THCS </w:t>
      </w:r>
      <w:r w:rsidR="00F04262">
        <w:rPr>
          <w:rFonts w:ascii="Times New Roman" w:eastAsia="Times New Roman" w:hAnsi="Times New Roman"/>
          <w:b/>
          <w:bCs/>
          <w:sz w:val="28"/>
          <w:szCs w:val="28"/>
          <w:lang w:val="it-IT"/>
        </w:rPr>
        <w:t>Cao Bá Quát</w:t>
      </w:r>
    </w:p>
    <w:p w14:paraId="7C2E7FAD" w14:textId="77777777" w:rsidR="00526A2A" w:rsidRDefault="00815645" w:rsidP="00526A2A">
      <w:pPr>
        <w:spacing w:after="0" w:line="288" w:lineRule="auto"/>
        <w:jc w:val="center"/>
        <w:rPr>
          <w:rFonts w:ascii="Times New Roman" w:eastAsia="Times New Roman" w:hAnsi="Times New Roman"/>
          <w:b/>
          <w:bCs/>
          <w:sz w:val="28"/>
          <w:szCs w:val="28"/>
          <w:lang w:val="it-IT"/>
        </w:rPr>
      </w:pPr>
      <w:r>
        <w:rPr>
          <w:rFonts w:ascii="Times New Roman" w:eastAsia="Times New Roman" w:hAnsi="Times New Roman"/>
          <w:b/>
          <w:bCs/>
          <w:sz w:val="28"/>
          <w:szCs w:val="28"/>
          <w:lang w:val="it-IT"/>
        </w:rPr>
        <w:t xml:space="preserve"> giai đoạn 202</w:t>
      </w:r>
      <w:r w:rsidR="00F04262">
        <w:rPr>
          <w:rFonts w:ascii="Times New Roman" w:eastAsia="Times New Roman" w:hAnsi="Times New Roman"/>
          <w:b/>
          <w:bCs/>
          <w:sz w:val="28"/>
          <w:szCs w:val="28"/>
          <w:lang w:val="it-IT"/>
        </w:rPr>
        <w:t>3</w:t>
      </w:r>
      <w:r>
        <w:rPr>
          <w:rFonts w:ascii="Times New Roman" w:eastAsia="Times New Roman" w:hAnsi="Times New Roman"/>
          <w:b/>
          <w:bCs/>
          <w:sz w:val="28"/>
          <w:szCs w:val="28"/>
          <w:lang w:val="it-IT"/>
        </w:rPr>
        <w:t>- 202</w:t>
      </w:r>
      <w:r w:rsidR="00F04262">
        <w:rPr>
          <w:rFonts w:ascii="Times New Roman" w:eastAsia="Times New Roman" w:hAnsi="Times New Roman"/>
          <w:b/>
          <w:bCs/>
          <w:sz w:val="28"/>
          <w:szCs w:val="28"/>
          <w:lang w:val="it-IT"/>
        </w:rPr>
        <w:t>8</w:t>
      </w:r>
    </w:p>
    <w:p w14:paraId="1EE4FAD9" w14:textId="77777777" w:rsidR="00526A2A" w:rsidRDefault="00000000" w:rsidP="00526A2A">
      <w:pPr>
        <w:shd w:val="clear" w:color="auto" w:fill="FFFFFF"/>
        <w:spacing w:after="0" w:line="288" w:lineRule="auto"/>
        <w:ind w:firstLine="720"/>
        <w:jc w:val="both"/>
        <w:rPr>
          <w:rFonts w:ascii="Times New Roman" w:eastAsia="Times New Roman" w:hAnsi="Times New Roman"/>
          <w:sz w:val="28"/>
          <w:szCs w:val="28"/>
          <w:lang w:val="it-IT"/>
        </w:rPr>
      </w:pPr>
      <w:r>
        <w:rPr>
          <w:rFonts w:ascii="Times New Roman" w:eastAsia="Times New Roman" w:hAnsi="Times New Roman"/>
          <w:noProof/>
          <w:sz w:val="28"/>
          <w:szCs w:val="28"/>
        </w:rPr>
        <w:pict w14:anchorId="2BB7889A">
          <v:shapetype id="_x0000_t32" coordsize="21600,21600" o:spt="32" o:oned="t" path="m,l21600,21600e" filled="f">
            <v:path arrowok="t" fillok="f" o:connecttype="none"/>
            <o:lock v:ext="edit" shapetype="t"/>
          </v:shapetype>
          <v:shape id="_x0000_s1028" type="#_x0000_t32" style="position:absolute;left:0;text-align:left;margin-left:190.95pt;margin-top:2.3pt;width:73.5pt;height:0;z-index:251662336" o:connectortype="straight"/>
        </w:pict>
      </w:r>
    </w:p>
    <w:p w14:paraId="517818FE" w14:textId="77777777" w:rsidR="00F2579F"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it-IT"/>
        </w:rPr>
      </w:pPr>
      <w:r w:rsidRPr="001C00F0">
        <w:rPr>
          <w:rFonts w:ascii="Times New Roman" w:eastAsia="Times New Roman" w:hAnsi="Times New Roman"/>
          <w:sz w:val="28"/>
          <w:szCs w:val="28"/>
          <w:lang w:val="it-IT"/>
        </w:rPr>
        <w:t xml:space="preserve">Trường </w:t>
      </w:r>
      <w:r>
        <w:rPr>
          <w:rFonts w:ascii="Times New Roman" w:eastAsia="Times New Roman" w:hAnsi="Times New Roman"/>
          <w:sz w:val="28"/>
          <w:szCs w:val="28"/>
          <w:lang w:val="it-IT"/>
        </w:rPr>
        <w:t xml:space="preserve">THCS </w:t>
      </w:r>
      <w:r w:rsidR="00F04262">
        <w:rPr>
          <w:rFonts w:ascii="Times New Roman" w:eastAsia="Times New Roman" w:hAnsi="Times New Roman"/>
          <w:sz w:val="28"/>
          <w:szCs w:val="28"/>
          <w:lang w:val="it-IT"/>
        </w:rPr>
        <w:t>Cao Bá Quát</w:t>
      </w:r>
      <w:r>
        <w:rPr>
          <w:rFonts w:ascii="Times New Roman" w:eastAsia="Times New Roman" w:hAnsi="Times New Roman"/>
          <w:sz w:val="28"/>
          <w:szCs w:val="28"/>
          <w:lang w:val="it-IT"/>
        </w:rPr>
        <w:t xml:space="preserve"> </w:t>
      </w:r>
      <w:r w:rsidRPr="001C00F0">
        <w:rPr>
          <w:rFonts w:ascii="Times New Roman" w:eastAsia="Times New Roman" w:hAnsi="Times New Roman"/>
          <w:sz w:val="28"/>
          <w:szCs w:val="28"/>
          <w:lang w:val="it-IT"/>
        </w:rPr>
        <w:t xml:space="preserve"> được </w:t>
      </w:r>
      <w:r w:rsidR="00F04262">
        <w:rPr>
          <w:rFonts w:ascii="Times New Roman" w:eastAsia="Times New Roman" w:hAnsi="Times New Roman"/>
          <w:sz w:val="28"/>
          <w:szCs w:val="28"/>
          <w:lang w:val="it-IT"/>
        </w:rPr>
        <w:t>thành lập năm 2017</w:t>
      </w:r>
      <w:r w:rsidRPr="001C00F0">
        <w:rPr>
          <w:rFonts w:ascii="Times New Roman" w:eastAsia="Times New Roman" w:hAnsi="Times New Roman"/>
          <w:sz w:val="28"/>
          <w:szCs w:val="28"/>
          <w:lang w:val="it-IT"/>
        </w:rPr>
        <w:t xml:space="preserve">. Trải qua </w:t>
      </w:r>
      <w:r w:rsidR="00F04262">
        <w:rPr>
          <w:rFonts w:ascii="Times New Roman" w:eastAsia="Times New Roman" w:hAnsi="Times New Roman"/>
          <w:sz w:val="28"/>
          <w:szCs w:val="28"/>
          <w:lang w:val="it-IT"/>
        </w:rPr>
        <w:t xml:space="preserve">sáu </w:t>
      </w:r>
      <w:r>
        <w:rPr>
          <w:rFonts w:ascii="Times New Roman" w:eastAsia="Times New Roman" w:hAnsi="Times New Roman"/>
          <w:sz w:val="28"/>
          <w:szCs w:val="28"/>
          <w:lang w:val="it-IT"/>
        </w:rPr>
        <w:t>năm</w:t>
      </w:r>
      <w:r w:rsidR="00F04262">
        <w:rPr>
          <w:rFonts w:ascii="Times New Roman" w:eastAsia="Times New Roman" w:hAnsi="Times New Roman"/>
          <w:sz w:val="28"/>
          <w:szCs w:val="28"/>
          <w:lang w:val="it-IT"/>
        </w:rPr>
        <w:t xml:space="preserve"> đầu hình thành và phát triển</w:t>
      </w:r>
      <w:r w:rsidRPr="001C00F0">
        <w:rPr>
          <w:rFonts w:ascii="Times New Roman" w:eastAsia="Times New Roman" w:hAnsi="Times New Roman"/>
          <w:sz w:val="28"/>
          <w:szCs w:val="28"/>
          <w:lang w:val="it-IT"/>
        </w:rPr>
        <w:t xml:space="preserve">, trường luôn phấn đấu vượt mọi khó khăn từng bước phát triển đi lên. Nhà trường đang từng bước ổn định, phát triển bền vững và ngày càng trưởng thành, trường đã giữ vững, đang phấn đấu và sẽ trở thành một ngôi trường có chất lượng giáo dục tốt, một địa chỉ tin cậy của các bậc cha mẹ học sinh và học sinh xã </w:t>
      </w:r>
      <w:r w:rsidR="00342170">
        <w:rPr>
          <w:rFonts w:ascii="Times New Roman" w:eastAsia="Times New Roman" w:hAnsi="Times New Roman"/>
          <w:sz w:val="28"/>
          <w:szCs w:val="28"/>
          <w:lang w:val="it-IT"/>
        </w:rPr>
        <w:t>Đặng Xá</w:t>
      </w:r>
      <w:r w:rsidRPr="001C00F0">
        <w:rPr>
          <w:rFonts w:ascii="Times New Roman" w:eastAsia="Times New Roman" w:hAnsi="Times New Roman"/>
          <w:sz w:val="28"/>
          <w:szCs w:val="28"/>
          <w:lang w:val="it-IT"/>
        </w:rPr>
        <w:t>. Kế hoạch chiến lược</w:t>
      </w:r>
      <w:r w:rsidR="003B0944">
        <w:rPr>
          <w:rFonts w:ascii="Times New Roman" w:eastAsia="Times New Roman" w:hAnsi="Times New Roman"/>
          <w:sz w:val="28"/>
          <w:szCs w:val="28"/>
          <w:lang w:val="it-IT"/>
        </w:rPr>
        <w:t xml:space="preserve"> phát triển nhà trường đoạn 202</w:t>
      </w:r>
      <w:r w:rsidR="00342170">
        <w:rPr>
          <w:rFonts w:ascii="Times New Roman" w:eastAsia="Times New Roman" w:hAnsi="Times New Roman"/>
          <w:sz w:val="28"/>
          <w:szCs w:val="28"/>
          <w:lang w:val="it-IT"/>
        </w:rPr>
        <w:t>3</w:t>
      </w:r>
      <w:r w:rsidR="003B0944">
        <w:rPr>
          <w:rFonts w:ascii="Times New Roman" w:eastAsia="Times New Roman" w:hAnsi="Times New Roman"/>
          <w:sz w:val="28"/>
          <w:szCs w:val="28"/>
          <w:lang w:val="it-IT"/>
        </w:rPr>
        <w:t>-202</w:t>
      </w:r>
      <w:r w:rsidR="00342170">
        <w:rPr>
          <w:rFonts w:ascii="Times New Roman" w:eastAsia="Times New Roman" w:hAnsi="Times New Roman"/>
          <w:sz w:val="28"/>
          <w:szCs w:val="28"/>
          <w:lang w:val="it-IT"/>
        </w:rPr>
        <w:t>8</w:t>
      </w:r>
      <w:r w:rsidRPr="001C00F0">
        <w:rPr>
          <w:rFonts w:ascii="Times New Roman" w:eastAsia="Times New Roman" w:hAnsi="Times New Roman"/>
          <w:sz w:val="28"/>
          <w:szCs w:val="28"/>
          <w:lang w:val="it-IT"/>
        </w:rPr>
        <w:t xml:space="preserve"> nhằm xác định rõ định hướng, mục tiêu chiến lược và các giải pháp chủ yếu trong quá trình vận động và phát triển, là cơ sở quan trọng cho các quyết sách của Hiệu trưởng nhà trường và hoạt động của Ban Giám hiệu cũng n</w:t>
      </w:r>
      <w:r w:rsidR="00342170">
        <w:rPr>
          <w:rFonts w:ascii="Times New Roman" w:eastAsia="Times New Roman" w:hAnsi="Times New Roman"/>
          <w:sz w:val="28"/>
          <w:szCs w:val="28"/>
          <w:lang w:val="it-IT"/>
        </w:rPr>
        <w:t xml:space="preserve">hư toàn thể cán bộ, giáo viên, </w:t>
      </w:r>
      <w:r w:rsidRPr="001C00F0">
        <w:rPr>
          <w:rFonts w:ascii="Times New Roman" w:eastAsia="Times New Roman" w:hAnsi="Times New Roman"/>
          <w:sz w:val="28"/>
          <w:szCs w:val="28"/>
          <w:lang w:val="it-IT"/>
        </w:rPr>
        <w:t xml:space="preserve">nhân viên và học sinh nhà trường. Xây dựng và triển khai kế hoạch chiến lược của trường </w:t>
      </w:r>
      <w:r>
        <w:rPr>
          <w:rFonts w:ascii="Times New Roman" w:eastAsia="Times New Roman" w:hAnsi="Times New Roman"/>
          <w:sz w:val="28"/>
          <w:szCs w:val="28"/>
          <w:lang w:val="it-IT"/>
        </w:rPr>
        <w:t>THCS</w:t>
      </w:r>
      <w:r w:rsidRPr="001C00F0">
        <w:rPr>
          <w:rFonts w:ascii="Times New Roman" w:eastAsia="Times New Roman" w:hAnsi="Times New Roman"/>
          <w:sz w:val="28"/>
          <w:szCs w:val="28"/>
          <w:lang w:val="it-IT"/>
        </w:rPr>
        <w:t xml:space="preserve"> </w:t>
      </w:r>
      <w:r w:rsidR="00342170">
        <w:rPr>
          <w:rFonts w:ascii="Times New Roman" w:eastAsia="Times New Roman" w:hAnsi="Times New Roman"/>
          <w:sz w:val="28"/>
          <w:szCs w:val="28"/>
          <w:lang w:val="it-IT"/>
        </w:rPr>
        <w:t xml:space="preserve">Cao Bá Quát </w:t>
      </w:r>
      <w:r w:rsidR="00342170" w:rsidRPr="001C00F0">
        <w:rPr>
          <w:rFonts w:ascii="Times New Roman" w:eastAsia="Times New Roman" w:hAnsi="Times New Roman"/>
          <w:sz w:val="28"/>
          <w:szCs w:val="28"/>
          <w:lang w:val="it-IT"/>
        </w:rPr>
        <w:t> </w:t>
      </w:r>
      <w:r w:rsidRPr="001C00F0">
        <w:rPr>
          <w:rFonts w:ascii="Times New Roman" w:eastAsia="Times New Roman" w:hAnsi="Times New Roman"/>
          <w:sz w:val="28"/>
          <w:szCs w:val="28"/>
          <w:lang w:val="it-IT"/>
        </w:rPr>
        <w:t xml:space="preserve">là hoạt động có ý nghĩa quan trọng trong việc thực hiện Nghị Quyết của </w:t>
      </w:r>
      <w:r w:rsidR="00342170">
        <w:rPr>
          <w:rFonts w:ascii="Times New Roman" w:eastAsia="Times New Roman" w:hAnsi="Times New Roman"/>
          <w:sz w:val="28"/>
          <w:szCs w:val="28"/>
          <w:lang w:val="it-IT"/>
        </w:rPr>
        <w:t>Quốc hội, Chính phủ</w:t>
      </w:r>
      <w:r w:rsidRPr="001C00F0">
        <w:rPr>
          <w:rFonts w:ascii="Times New Roman" w:eastAsia="Times New Roman" w:hAnsi="Times New Roman"/>
          <w:sz w:val="28"/>
          <w:szCs w:val="28"/>
          <w:lang w:val="it-IT"/>
        </w:rPr>
        <w:t xml:space="preserve"> về đổi mới giáo dục phổ thông, chỉ đạo của Sở Giáo dục và Đào tạo Hà Nội và Phòng Giáo dục và Đào tạo huyện Gia Lâm. Trường </w:t>
      </w:r>
      <w:r>
        <w:rPr>
          <w:rFonts w:ascii="Times New Roman" w:eastAsia="Times New Roman" w:hAnsi="Times New Roman"/>
          <w:sz w:val="28"/>
          <w:szCs w:val="28"/>
          <w:lang w:val="it-IT"/>
        </w:rPr>
        <w:t xml:space="preserve">Trung học cơ sở </w:t>
      </w:r>
      <w:r w:rsidR="00342170">
        <w:rPr>
          <w:rFonts w:ascii="Times New Roman" w:eastAsia="Times New Roman" w:hAnsi="Times New Roman"/>
          <w:sz w:val="28"/>
          <w:szCs w:val="28"/>
          <w:lang w:val="it-IT"/>
        </w:rPr>
        <w:t>Cao Bá Quát</w:t>
      </w:r>
      <w:r w:rsidRPr="001C00F0">
        <w:rPr>
          <w:rFonts w:ascii="Times New Roman" w:eastAsia="Times New Roman" w:hAnsi="Times New Roman"/>
          <w:sz w:val="28"/>
          <w:szCs w:val="28"/>
          <w:lang w:val="it-IT"/>
        </w:rPr>
        <w:t xml:space="preserve"> cùng các trường </w:t>
      </w:r>
      <w:r>
        <w:rPr>
          <w:rFonts w:ascii="Times New Roman" w:eastAsia="Times New Roman" w:hAnsi="Times New Roman"/>
          <w:sz w:val="28"/>
          <w:szCs w:val="28"/>
          <w:lang w:val="it-IT"/>
        </w:rPr>
        <w:t>THCS</w:t>
      </w:r>
      <w:r w:rsidRPr="001C00F0">
        <w:rPr>
          <w:rFonts w:ascii="Times New Roman" w:eastAsia="Times New Roman" w:hAnsi="Times New Roman"/>
          <w:sz w:val="28"/>
          <w:szCs w:val="28"/>
          <w:lang w:val="it-IT"/>
        </w:rPr>
        <w:t xml:space="preserve"> trong toàn huyện, xây dựng ngành giáo dục của huyện Gia Lâm nói chung, địa phương </w:t>
      </w:r>
      <w:r w:rsidR="00342170">
        <w:rPr>
          <w:rFonts w:ascii="Times New Roman" w:eastAsia="Times New Roman" w:hAnsi="Times New Roman"/>
          <w:sz w:val="28"/>
          <w:szCs w:val="28"/>
          <w:lang w:val="it-IT"/>
        </w:rPr>
        <w:t>Đặng Xá</w:t>
      </w:r>
      <w:r w:rsidRPr="001C00F0">
        <w:rPr>
          <w:rFonts w:ascii="Times New Roman" w:eastAsia="Times New Roman" w:hAnsi="Times New Roman"/>
          <w:sz w:val="28"/>
          <w:szCs w:val="28"/>
          <w:lang w:val="it-IT"/>
        </w:rPr>
        <w:t xml:space="preserve"> nói riêng theo kịp yêu cầu phát triển kinh tế, xã hội của thành phố và cả nước.</w:t>
      </w:r>
      <w:r w:rsidRPr="001C00F0">
        <w:rPr>
          <w:rFonts w:ascii="Verdana" w:eastAsia="Times New Roman" w:hAnsi="Verdana"/>
          <w:b/>
          <w:bCs/>
          <w:sz w:val="28"/>
          <w:szCs w:val="28"/>
          <w:lang w:val="it-IT"/>
        </w:rPr>
        <w:t>    </w:t>
      </w:r>
    </w:p>
    <w:p w14:paraId="0763B107" w14:textId="77777777" w:rsidR="00526A2A" w:rsidRPr="001C00F0" w:rsidRDefault="00526A2A" w:rsidP="00F2579F">
      <w:pPr>
        <w:shd w:val="clear" w:color="auto" w:fill="FFFFFF"/>
        <w:spacing w:before="40" w:after="40" w:line="288" w:lineRule="auto"/>
        <w:jc w:val="both"/>
        <w:rPr>
          <w:rFonts w:ascii="Times New Roman" w:eastAsia="Times New Roman" w:hAnsi="Times New Roman"/>
          <w:sz w:val="28"/>
          <w:szCs w:val="28"/>
          <w:lang w:val="it-IT"/>
        </w:rPr>
      </w:pPr>
      <w:r w:rsidRPr="001C00F0">
        <w:rPr>
          <w:rFonts w:ascii="Times New Roman" w:eastAsia="Times New Roman" w:hAnsi="Times New Roman"/>
          <w:b/>
          <w:bCs/>
          <w:sz w:val="28"/>
          <w:szCs w:val="28"/>
          <w:lang w:val="it-IT"/>
        </w:rPr>
        <w:t>I. PHÂN TÍCH MÔI TRƯỜNG  </w:t>
      </w:r>
      <w:r w:rsidRPr="001C00F0">
        <w:rPr>
          <w:rFonts w:ascii="Times New Roman" w:eastAsia="Times New Roman" w:hAnsi="Times New Roman"/>
          <w:b/>
          <w:bCs/>
          <w:sz w:val="28"/>
          <w:szCs w:val="28"/>
          <w:lang w:val="it-IT"/>
        </w:rPr>
        <w:tab/>
      </w:r>
    </w:p>
    <w:p w14:paraId="168B0A79" w14:textId="77777777" w:rsidR="00526A2A" w:rsidRPr="001C00F0" w:rsidRDefault="00F2579F" w:rsidP="00526A2A">
      <w:pPr>
        <w:shd w:val="clear" w:color="auto" w:fill="FFFFFF"/>
        <w:spacing w:before="40" w:after="40" w:line="288" w:lineRule="auto"/>
        <w:jc w:val="both"/>
        <w:rPr>
          <w:rFonts w:ascii="Times New Roman" w:eastAsia="Times New Roman" w:hAnsi="Times New Roman"/>
          <w:sz w:val="28"/>
          <w:szCs w:val="28"/>
          <w:lang w:val="it-IT"/>
        </w:rPr>
      </w:pPr>
      <w:r>
        <w:rPr>
          <w:rFonts w:ascii="Times New Roman" w:eastAsia="Times New Roman" w:hAnsi="Times New Roman"/>
          <w:b/>
          <w:bCs/>
          <w:sz w:val="28"/>
          <w:szCs w:val="28"/>
          <w:lang w:val="it-IT"/>
        </w:rPr>
        <w:t> </w:t>
      </w:r>
      <w:r w:rsidR="00526A2A" w:rsidRPr="001C00F0">
        <w:rPr>
          <w:rFonts w:ascii="Times New Roman" w:eastAsia="Times New Roman" w:hAnsi="Times New Roman"/>
          <w:b/>
          <w:bCs/>
          <w:sz w:val="28"/>
          <w:szCs w:val="28"/>
          <w:lang w:val="it-IT"/>
        </w:rPr>
        <w:t>1. Tình hình nhà trường  </w:t>
      </w:r>
    </w:p>
    <w:p w14:paraId="6F1D8EE2" w14:textId="77777777" w:rsidR="00F2579F" w:rsidRDefault="00F2579F" w:rsidP="00F2579F">
      <w:pPr>
        <w:shd w:val="clear" w:color="auto" w:fill="FFFFFF"/>
        <w:spacing w:before="40" w:after="40" w:line="288" w:lineRule="auto"/>
        <w:jc w:val="both"/>
        <w:rPr>
          <w:rFonts w:ascii="Times New Roman" w:eastAsia="Times New Roman" w:hAnsi="Times New Roman"/>
          <w:b/>
          <w:bCs/>
          <w:i/>
          <w:sz w:val="28"/>
          <w:szCs w:val="28"/>
          <w:lang w:val="it-IT"/>
        </w:rPr>
      </w:pPr>
      <w:r>
        <w:rPr>
          <w:rFonts w:ascii="Times New Roman" w:eastAsia="Times New Roman" w:hAnsi="Times New Roman"/>
          <w:b/>
          <w:bCs/>
          <w:i/>
          <w:sz w:val="28"/>
          <w:szCs w:val="28"/>
          <w:lang w:val="it-IT"/>
        </w:rPr>
        <w:t> </w:t>
      </w:r>
      <w:r w:rsidR="00526A2A" w:rsidRPr="001C00F0">
        <w:rPr>
          <w:rFonts w:ascii="Times New Roman" w:eastAsia="Times New Roman" w:hAnsi="Times New Roman"/>
          <w:b/>
          <w:bCs/>
          <w:i/>
          <w:sz w:val="28"/>
          <w:szCs w:val="28"/>
          <w:lang w:val="it-IT"/>
        </w:rPr>
        <w:t>1.1. Môi trường bên trong </w:t>
      </w:r>
    </w:p>
    <w:p w14:paraId="5BFF6684" w14:textId="77777777" w:rsidR="00526A2A" w:rsidRPr="006E5A38" w:rsidRDefault="00526A2A" w:rsidP="00F2579F">
      <w:pPr>
        <w:shd w:val="clear" w:color="auto" w:fill="FFFFFF"/>
        <w:spacing w:before="40" w:after="40" w:line="288" w:lineRule="auto"/>
        <w:jc w:val="both"/>
        <w:rPr>
          <w:rFonts w:ascii="Times New Roman" w:eastAsia="Times New Roman" w:hAnsi="Times New Roman"/>
          <w:b/>
          <w:bCs/>
          <w:i/>
          <w:sz w:val="28"/>
          <w:szCs w:val="28"/>
          <w:lang w:val="it-IT"/>
        </w:rPr>
      </w:pPr>
      <w:r w:rsidRPr="006E5A38">
        <w:rPr>
          <w:rFonts w:ascii="Times New Roman" w:eastAsia="Times New Roman" w:hAnsi="Times New Roman"/>
          <w:bCs/>
          <w:i/>
          <w:iCs/>
          <w:sz w:val="28"/>
          <w:szCs w:val="28"/>
          <w:lang w:val="it-IT"/>
        </w:rPr>
        <w:t xml:space="preserve">1.1.1. Đặc điểm tình hình năm học </w:t>
      </w:r>
      <w:r w:rsidR="00815645" w:rsidRPr="006E5A38">
        <w:rPr>
          <w:rFonts w:ascii="Times New Roman" w:eastAsia="Times New Roman" w:hAnsi="Times New Roman"/>
          <w:bCs/>
          <w:i/>
          <w:iCs/>
          <w:sz w:val="28"/>
          <w:szCs w:val="28"/>
          <w:lang w:val="it-IT"/>
        </w:rPr>
        <w:t>202</w:t>
      </w:r>
      <w:r w:rsidR="00342170" w:rsidRPr="006E5A38">
        <w:rPr>
          <w:rFonts w:ascii="Times New Roman" w:eastAsia="Times New Roman" w:hAnsi="Times New Roman"/>
          <w:bCs/>
          <w:i/>
          <w:iCs/>
          <w:sz w:val="28"/>
          <w:szCs w:val="28"/>
          <w:lang w:val="it-IT"/>
        </w:rPr>
        <w:t>2</w:t>
      </w:r>
      <w:r w:rsidR="00815645" w:rsidRPr="006E5A38">
        <w:rPr>
          <w:rFonts w:ascii="Times New Roman" w:eastAsia="Times New Roman" w:hAnsi="Times New Roman"/>
          <w:bCs/>
          <w:i/>
          <w:iCs/>
          <w:sz w:val="28"/>
          <w:szCs w:val="28"/>
          <w:lang w:val="it-IT"/>
        </w:rPr>
        <w:t>-202</w:t>
      </w:r>
      <w:r w:rsidR="00342170" w:rsidRPr="006E5A38">
        <w:rPr>
          <w:rFonts w:ascii="Times New Roman" w:eastAsia="Times New Roman" w:hAnsi="Times New Roman"/>
          <w:bCs/>
          <w:i/>
          <w:iCs/>
          <w:sz w:val="28"/>
          <w:szCs w:val="28"/>
          <w:lang w:val="it-IT"/>
        </w:rPr>
        <w:t>3</w:t>
      </w:r>
    </w:p>
    <w:p w14:paraId="700CBDE0" w14:textId="77777777" w:rsidR="00526A2A" w:rsidRPr="006E5A38" w:rsidRDefault="00526A2A" w:rsidP="00526A2A">
      <w:pPr>
        <w:spacing w:before="40" w:after="40" w:line="288" w:lineRule="auto"/>
        <w:ind w:firstLine="720"/>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it-IT"/>
        </w:rPr>
        <w:t xml:space="preserve">- Đội ngũ cán bộ, giáo viên, nhân viên biên chế và hợp đồng: </w:t>
      </w:r>
      <w:r w:rsidR="00815645" w:rsidRPr="006E5A38">
        <w:rPr>
          <w:rFonts w:ascii="Times New Roman" w:eastAsia="Times New Roman" w:hAnsi="Times New Roman"/>
          <w:sz w:val="28"/>
          <w:szCs w:val="28"/>
          <w:lang w:val="pt-BR"/>
        </w:rPr>
        <w:t>6</w:t>
      </w:r>
      <w:r w:rsidR="004E043E" w:rsidRPr="006E5A38">
        <w:rPr>
          <w:rFonts w:ascii="Times New Roman" w:eastAsia="Times New Roman" w:hAnsi="Times New Roman"/>
          <w:sz w:val="28"/>
          <w:szCs w:val="28"/>
          <w:lang w:val="pt-BR"/>
        </w:rPr>
        <w:t>5</w:t>
      </w:r>
      <w:r w:rsidRPr="006E5A38">
        <w:rPr>
          <w:rFonts w:ascii="Times New Roman" w:eastAsia="Times New Roman" w:hAnsi="Times New Roman"/>
          <w:sz w:val="28"/>
          <w:szCs w:val="28"/>
          <w:lang w:val="pt-BR"/>
        </w:rPr>
        <w:t xml:space="preserve"> đồng chí. </w:t>
      </w:r>
    </w:p>
    <w:p w14:paraId="33DD381B" w14:textId="77777777" w:rsidR="00526A2A" w:rsidRPr="006E5A38" w:rsidRDefault="00526A2A" w:rsidP="00526A2A">
      <w:pPr>
        <w:spacing w:before="40" w:after="40" w:line="288" w:lineRule="auto"/>
        <w:ind w:firstLine="720"/>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Trong đó:</w:t>
      </w:r>
    </w:p>
    <w:p w14:paraId="48BE35DB" w14:textId="77777777" w:rsidR="00526A2A" w:rsidRPr="006E5A38" w:rsidRDefault="00526A2A" w:rsidP="00526A2A">
      <w:pPr>
        <w:spacing w:before="40" w:after="40" w:line="288" w:lineRule="auto"/>
        <w:ind w:left="720" w:firstLine="720"/>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Tổng số cán bộ giáo viên, nhân viên biên chế </w:t>
      </w:r>
      <w:r w:rsidR="004E043E" w:rsidRPr="006E5A38">
        <w:rPr>
          <w:rFonts w:ascii="Times New Roman" w:eastAsia="Times New Roman" w:hAnsi="Times New Roman"/>
          <w:sz w:val="28"/>
          <w:szCs w:val="28"/>
          <w:lang w:val="pt-BR"/>
        </w:rPr>
        <w:t>52</w:t>
      </w:r>
      <w:r w:rsidRPr="006E5A38">
        <w:rPr>
          <w:rFonts w:ascii="Times New Roman" w:eastAsia="Times New Roman" w:hAnsi="Times New Roman"/>
          <w:sz w:val="28"/>
          <w:szCs w:val="28"/>
          <w:lang w:val="pt-BR"/>
        </w:rPr>
        <w:t xml:space="preserve"> đồng chí</w:t>
      </w:r>
    </w:p>
    <w:p w14:paraId="4424E86D" w14:textId="77777777" w:rsidR="00526A2A" w:rsidRPr="006E5A38" w:rsidRDefault="00526A2A" w:rsidP="00526A2A">
      <w:pPr>
        <w:spacing w:before="40" w:after="40" w:line="288" w:lineRule="auto"/>
        <w:ind w:left="720" w:firstLine="720"/>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Số giáo viên trong biên chế trực tiếp giảng dạy: </w:t>
      </w:r>
      <w:r w:rsidR="004E043E" w:rsidRPr="006E5A38">
        <w:rPr>
          <w:rFonts w:ascii="Times New Roman" w:eastAsia="Times New Roman" w:hAnsi="Times New Roman"/>
          <w:sz w:val="28"/>
          <w:szCs w:val="28"/>
          <w:lang w:val="pt-BR"/>
        </w:rPr>
        <w:t>43</w:t>
      </w:r>
      <w:r w:rsidRPr="006E5A38">
        <w:rPr>
          <w:rFonts w:ascii="Times New Roman" w:eastAsia="Times New Roman" w:hAnsi="Times New Roman"/>
          <w:sz w:val="28"/>
          <w:szCs w:val="28"/>
          <w:lang w:val="pt-BR"/>
        </w:rPr>
        <w:t xml:space="preserve"> đồng chí; </w:t>
      </w:r>
    </w:p>
    <w:p w14:paraId="56F57D94" w14:textId="77777777" w:rsidR="00526A2A" w:rsidRPr="006E5A38" w:rsidRDefault="00526A2A" w:rsidP="00526A2A">
      <w:pPr>
        <w:spacing w:before="40" w:after="40" w:line="288" w:lineRule="auto"/>
        <w:ind w:left="720" w:firstLine="720"/>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Ban giám hiệu: 02; </w:t>
      </w:r>
    </w:p>
    <w:p w14:paraId="22DF8AC2" w14:textId="77777777" w:rsidR="00526A2A" w:rsidRPr="006E5A38" w:rsidRDefault="00526A2A" w:rsidP="00526A2A">
      <w:pPr>
        <w:spacing w:before="40" w:after="40" w:line="288" w:lineRule="auto"/>
        <w:ind w:firstLine="720"/>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Trình độ </w:t>
      </w:r>
      <w:r w:rsidR="00E26930" w:rsidRPr="006E5A38">
        <w:rPr>
          <w:rFonts w:ascii="Times New Roman" w:eastAsia="Times New Roman" w:hAnsi="Times New Roman"/>
          <w:sz w:val="28"/>
          <w:szCs w:val="28"/>
          <w:lang w:val="pt-BR"/>
        </w:rPr>
        <w:t>đào tạo của GV</w:t>
      </w:r>
    </w:p>
    <w:p w14:paraId="74DAEED8" w14:textId="77777777" w:rsidR="00EC48F4" w:rsidRPr="006E5A38" w:rsidRDefault="00E26930" w:rsidP="00526A2A">
      <w:pPr>
        <w:spacing w:before="40" w:after="40" w:line="288" w:lineRule="auto"/>
        <w:ind w:firstLine="720"/>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w:t>
      </w:r>
      <w:r w:rsidR="003B0944" w:rsidRPr="006E5A38">
        <w:rPr>
          <w:rFonts w:ascii="Times New Roman" w:eastAsia="Times New Roman" w:hAnsi="Times New Roman"/>
          <w:sz w:val="28"/>
          <w:szCs w:val="28"/>
          <w:lang w:val="pt-BR"/>
        </w:rPr>
        <w:t xml:space="preserve"> + Thạc sĩ:       0</w:t>
      </w:r>
      <w:r w:rsidR="004E043E" w:rsidRPr="006E5A38">
        <w:rPr>
          <w:rFonts w:ascii="Times New Roman" w:eastAsia="Times New Roman" w:hAnsi="Times New Roman"/>
          <w:sz w:val="28"/>
          <w:szCs w:val="28"/>
          <w:lang w:val="pt-BR"/>
        </w:rPr>
        <w:t>9</w:t>
      </w:r>
      <w:r w:rsidR="00EC48F4" w:rsidRPr="006E5A38">
        <w:rPr>
          <w:rFonts w:ascii="Times New Roman" w:eastAsia="Times New Roman" w:hAnsi="Times New Roman"/>
          <w:sz w:val="28"/>
          <w:szCs w:val="28"/>
          <w:lang w:val="pt-BR"/>
        </w:rPr>
        <w:t xml:space="preserve"> đồng chí = </w:t>
      </w:r>
      <w:r w:rsidR="004E043E" w:rsidRPr="006E5A38">
        <w:rPr>
          <w:rFonts w:ascii="Times New Roman" w:eastAsia="Times New Roman" w:hAnsi="Times New Roman"/>
          <w:sz w:val="28"/>
          <w:szCs w:val="28"/>
          <w:lang w:val="pt-BR"/>
        </w:rPr>
        <w:t>20.93</w:t>
      </w:r>
      <w:r w:rsidRPr="006E5A38">
        <w:rPr>
          <w:rFonts w:ascii="Times New Roman" w:eastAsia="Times New Roman" w:hAnsi="Times New Roman"/>
          <w:sz w:val="28"/>
          <w:szCs w:val="28"/>
          <w:lang w:val="pt-BR"/>
        </w:rPr>
        <w:t>%</w:t>
      </w:r>
    </w:p>
    <w:p w14:paraId="0E09C16B" w14:textId="77777777" w:rsidR="00526A2A" w:rsidRPr="006E5A38" w:rsidRDefault="00526A2A" w:rsidP="00526A2A">
      <w:pPr>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lastRenderedPageBreak/>
        <w:t xml:space="preserve">+ Đại học:     </w:t>
      </w:r>
      <w:r w:rsidR="003B0944" w:rsidRPr="006E5A38">
        <w:rPr>
          <w:rFonts w:ascii="Times New Roman" w:eastAsia="Times New Roman" w:hAnsi="Times New Roman"/>
          <w:sz w:val="28"/>
          <w:szCs w:val="28"/>
          <w:lang w:val="pt-BR"/>
        </w:rPr>
        <w:t xml:space="preserve"> 39</w:t>
      </w:r>
      <w:r w:rsidR="00E26930" w:rsidRPr="006E5A38">
        <w:rPr>
          <w:rFonts w:ascii="Times New Roman" w:eastAsia="Times New Roman" w:hAnsi="Times New Roman"/>
          <w:sz w:val="28"/>
          <w:szCs w:val="28"/>
          <w:lang w:val="pt-BR"/>
        </w:rPr>
        <w:t xml:space="preserve"> đồng chí = </w:t>
      </w:r>
      <w:r w:rsidR="004E043E" w:rsidRPr="006E5A38">
        <w:rPr>
          <w:rFonts w:ascii="Times New Roman" w:eastAsia="Times New Roman" w:hAnsi="Times New Roman"/>
          <w:sz w:val="28"/>
          <w:szCs w:val="28"/>
          <w:lang w:val="pt-BR"/>
        </w:rPr>
        <w:t>79.07</w:t>
      </w:r>
      <w:r w:rsidRPr="006E5A38">
        <w:rPr>
          <w:rFonts w:ascii="Times New Roman" w:eastAsia="Times New Roman" w:hAnsi="Times New Roman"/>
          <w:sz w:val="28"/>
          <w:szCs w:val="28"/>
          <w:lang w:val="pt-BR"/>
        </w:rPr>
        <w:t>%</w:t>
      </w:r>
    </w:p>
    <w:p w14:paraId="274DDD8B" w14:textId="77777777" w:rsidR="00526A2A" w:rsidRPr="006E5A38" w:rsidRDefault="00526A2A" w:rsidP="00526A2A">
      <w:pPr>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Cao đẳng:  </w:t>
      </w:r>
      <w:r w:rsidR="004E043E" w:rsidRPr="006E5A38">
        <w:rPr>
          <w:rFonts w:ascii="Times New Roman" w:eastAsia="Times New Roman" w:hAnsi="Times New Roman"/>
          <w:sz w:val="28"/>
          <w:szCs w:val="28"/>
          <w:lang w:val="pt-BR"/>
        </w:rPr>
        <w:t xml:space="preserve">0 đồng chí  </w:t>
      </w:r>
    </w:p>
    <w:p w14:paraId="7138F5C2" w14:textId="77777777" w:rsidR="00526A2A" w:rsidRPr="006E5A38" w:rsidRDefault="00526A2A" w:rsidP="00526A2A">
      <w:pPr>
        <w:spacing w:before="40" w:after="40" w:line="288" w:lineRule="auto"/>
        <w:ind w:firstLine="720"/>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Chất lượng giáo viên, nhân viên:</w:t>
      </w:r>
    </w:p>
    <w:p w14:paraId="313912A2" w14:textId="77777777" w:rsidR="004E043E" w:rsidRPr="006E5A38" w:rsidRDefault="00526A2A" w:rsidP="00526A2A">
      <w:pPr>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Xếp loại chuyên môn: Tốt </w:t>
      </w:r>
      <w:r w:rsidR="004E043E" w:rsidRPr="006E5A38">
        <w:rPr>
          <w:rFonts w:ascii="Times New Roman" w:eastAsia="Times New Roman" w:hAnsi="Times New Roman"/>
          <w:sz w:val="28"/>
          <w:szCs w:val="28"/>
          <w:lang w:val="pt-BR"/>
        </w:rPr>
        <w:t>50</w:t>
      </w:r>
      <w:r w:rsidRPr="006E5A38">
        <w:rPr>
          <w:rFonts w:ascii="Times New Roman" w:eastAsia="Times New Roman" w:hAnsi="Times New Roman"/>
          <w:sz w:val="28"/>
          <w:szCs w:val="28"/>
          <w:lang w:val="pt-BR"/>
        </w:rPr>
        <w:t xml:space="preserve"> đc = </w:t>
      </w:r>
      <w:r w:rsidR="004E043E" w:rsidRPr="006E5A38">
        <w:rPr>
          <w:rFonts w:ascii="Times New Roman" w:eastAsia="Times New Roman" w:hAnsi="Times New Roman"/>
          <w:sz w:val="28"/>
          <w:szCs w:val="28"/>
          <w:lang w:val="pt-BR"/>
        </w:rPr>
        <w:t>100</w:t>
      </w:r>
      <w:r w:rsidRPr="006E5A38">
        <w:rPr>
          <w:rFonts w:ascii="Times New Roman" w:eastAsia="Times New Roman" w:hAnsi="Times New Roman"/>
          <w:sz w:val="28"/>
          <w:szCs w:val="28"/>
          <w:lang w:val="pt-BR"/>
        </w:rPr>
        <w:t>%</w:t>
      </w:r>
    </w:p>
    <w:p w14:paraId="758C8DC4" w14:textId="77777777" w:rsidR="00526A2A" w:rsidRPr="006E5A38" w:rsidRDefault="00526A2A" w:rsidP="00526A2A">
      <w:pPr>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Sáng kiến kinh nghiệm: </w:t>
      </w:r>
      <w:r w:rsidR="00CF7C1D" w:rsidRPr="006E5A38">
        <w:rPr>
          <w:rFonts w:ascii="Times New Roman" w:eastAsia="Times New Roman" w:hAnsi="Times New Roman"/>
          <w:sz w:val="28"/>
          <w:szCs w:val="28"/>
          <w:lang w:val="pt-BR"/>
        </w:rPr>
        <w:t>Huyện 1</w:t>
      </w:r>
      <w:r w:rsidR="007A6FF0" w:rsidRPr="006E5A38">
        <w:rPr>
          <w:rFonts w:ascii="Times New Roman" w:eastAsia="Times New Roman" w:hAnsi="Times New Roman"/>
          <w:sz w:val="28"/>
          <w:szCs w:val="28"/>
          <w:lang w:val="pt-BR"/>
        </w:rPr>
        <w:t>7</w:t>
      </w:r>
      <w:r w:rsidRPr="006E5A38">
        <w:rPr>
          <w:rFonts w:ascii="Times New Roman" w:eastAsia="Times New Roman" w:hAnsi="Times New Roman"/>
          <w:sz w:val="28"/>
          <w:szCs w:val="28"/>
          <w:lang w:val="pt-BR"/>
        </w:rPr>
        <w:t xml:space="preserve"> sáng kiến.</w:t>
      </w:r>
    </w:p>
    <w:p w14:paraId="2C278BE5" w14:textId="77777777" w:rsidR="00526A2A" w:rsidRPr="006E5A38" w:rsidRDefault="00526A2A" w:rsidP="00526A2A">
      <w:pPr>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Chiến sĩ thi đua và GV dạy giỏi cấp Huyện: 1</w:t>
      </w:r>
      <w:r w:rsidR="007A6FF0" w:rsidRPr="006E5A38">
        <w:rPr>
          <w:rFonts w:ascii="Times New Roman" w:eastAsia="Times New Roman" w:hAnsi="Times New Roman"/>
          <w:sz w:val="28"/>
          <w:szCs w:val="28"/>
          <w:lang w:val="pt-BR"/>
        </w:rPr>
        <w:t>2</w:t>
      </w:r>
      <w:r w:rsidRPr="006E5A38">
        <w:rPr>
          <w:rFonts w:ascii="Times New Roman" w:eastAsia="Times New Roman" w:hAnsi="Times New Roman"/>
          <w:sz w:val="28"/>
          <w:szCs w:val="28"/>
          <w:lang w:val="pt-BR"/>
        </w:rPr>
        <w:t xml:space="preserve"> đồng chí.</w:t>
      </w:r>
    </w:p>
    <w:p w14:paraId="042E950E" w14:textId="77777777" w:rsidR="00526A2A" w:rsidRPr="006E5A38" w:rsidRDefault="00526A2A" w:rsidP="00526A2A">
      <w:pPr>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Chiến sĩ thi đua và GV giỏi cấp Thành phố: </w:t>
      </w:r>
      <w:r w:rsidR="007A6FF0" w:rsidRPr="006E5A38">
        <w:rPr>
          <w:rFonts w:ascii="Times New Roman" w:eastAsia="Times New Roman" w:hAnsi="Times New Roman"/>
          <w:sz w:val="28"/>
          <w:szCs w:val="28"/>
          <w:lang w:val="pt-BR"/>
        </w:rPr>
        <w:t>0</w:t>
      </w:r>
      <w:r w:rsidRPr="006E5A38">
        <w:rPr>
          <w:rFonts w:ascii="Times New Roman" w:eastAsia="Times New Roman" w:hAnsi="Times New Roman"/>
          <w:sz w:val="28"/>
          <w:szCs w:val="28"/>
          <w:lang w:val="pt-BR"/>
        </w:rPr>
        <w:t xml:space="preserve"> đồng chí.</w:t>
      </w:r>
    </w:p>
    <w:p w14:paraId="0A18EACB" w14:textId="77777777" w:rsidR="00526A2A" w:rsidRPr="006E5A38" w:rsidRDefault="00526A2A" w:rsidP="00526A2A">
      <w:pPr>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Tổ lao động giỏi : 0</w:t>
      </w:r>
      <w:r w:rsidR="007A6FF0" w:rsidRPr="006E5A38">
        <w:rPr>
          <w:rFonts w:ascii="Times New Roman" w:eastAsia="Times New Roman" w:hAnsi="Times New Roman"/>
          <w:sz w:val="28"/>
          <w:szCs w:val="28"/>
          <w:lang w:val="pt-BR"/>
        </w:rPr>
        <w:t>1</w:t>
      </w:r>
    </w:p>
    <w:p w14:paraId="78F423C4" w14:textId="77777777" w:rsidR="00526A2A" w:rsidRPr="006E5A38" w:rsidRDefault="00CF7C1D" w:rsidP="00526A2A">
      <w:pPr>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Lao động tiên tiến: </w:t>
      </w:r>
      <w:r w:rsidR="007A6FF0" w:rsidRPr="006E5A38">
        <w:rPr>
          <w:rFonts w:ascii="Times New Roman" w:eastAsia="Times New Roman" w:hAnsi="Times New Roman"/>
          <w:sz w:val="28"/>
          <w:szCs w:val="28"/>
          <w:lang w:val="pt-BR"/>
        </w:rPr>
        <w:t>47</w:t>
      </w:r>
      <w:r w:rsidR="00526A2A" w:rsidRPr="006E5A38">
        <w:rPr>
          <w:rFonts w:ascii="Times New Roman" w:eastAsia="Times New Roman" w:hAnsi="Times New Roman"/>
          <w:sz w:val="28"/>
          <w:szCs w:val="28"/>
          <w:lang w:val="pt-BR"/>
        </w:rPr>
        <w:t xml:space="preserve"> đồng chí.</w:t>
      </w:r>
    </w:p>
    <w:p w14:paraId="490D14FB" w14:textId="77777777" w:rsidR="00526A2A" w:rsidRPr="006E5A38"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6E5A38">
        <w:rPr>
          <w:rFonts w:ascii="Times New Roman" w:eastAsia="Times New Roman" w:hAnsi="Times New Roman"/>
          <w:iCs/>
          <w:sz w:val="28"/>
          <w:szCs w:val="28"/>
          <w:lang w:val="pt-BR"/>
        </w:rPr>
        <w:t>- Về chất lượng học sinh:</w:t>
      </w:r>
      <w:r w:rsidRPr="006E5A38">
        <w:rPr>
          <w:rFonts w:ascii="Times New Roman" w:eastAsia="Times New Roman" w:hAnsi="Times New Roman"/>
          <w:b/>
          <w:bCs/>
          <w:sz w:val="28"/>
          <w:szCs w:val="28"/>
          <w:lang w:val="pt-BR"/>
        </w:rPr>
        <w:t> </w:t>
      </w:r>
    </w:p>
    <w:p w14:paraId="15EAC7EA"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Tổng số học sinh </w:t>
      </w:r>
      <w:r w:rsidR="007A6FF0" w:rsidRPr="006E5A38">
        <w:rPr>
          <w:rFonts w:ascii="Times New Roman" w:eastAsia="Times New Roman" w:hAnsi="Times New Roman"/>
          <w:sz w:val="28"/>
          <w:szCs w:val="28"/>
          <w:lang w:val="pt-BR"/>
        </w:rPr>
        <w:t>1233</w:t>
      </w:r>
      <w:r w:rsidRPr="006E5A38">
        <w:rPr>
          <w:rFonts w:ascii="Times New Roman" w:eastAsia="Times New Roman" w:hAnsi="Times New Roman"/>
          <w:sz w:val="28"/>
          <w:szCs w:val="28"/>
          <w:lang w:val="pt-BR"/>
        </w:rPr>
        <w:t xml:space="preserve"> với 2</w:t>
      </w:r>
      <w:r w:rsidR="00CF7C1D" w:rsidRPr="006E5A38">
        <w:rPr>
          <w:rFonts w:ascii="Times New Roman" w:eastAsia="Times New Roman" w:hAnsi="Times New Roman"/>
          <w:sz w:val="28"/>
          <w:szCs w:val="28"/>
          <w:lang w:val="pt-BR"/>
        </w:rPr>
        <w:t>7</w:t>
      </w:r>
      <w:r w:rsidRPr="006E5A38">
        <w:rPr>
          <w:rFonts w:ascii="Times New Roman" w:eastAsia="Times New Roman" w:hAnsi="Times New Roman"/>
          <w:sz w:val="28"/>
          <w:szCs w:val="28"/>
          <w:lang w:val="pt-BR"/>
        </w:rPr>
        <w:t xml:space="preserve"> lớp              </w:t>
      </w:r>
    </w:p>
    <w:p w14:paraId="6B04109B" w14:textId="77777777" w:rsidR="00526A2A" w:rsidRPr="006E5A38" w:rsidRDefault="00526A2A" w:rsidP="00526A2A">
      <w:pPr>
        <w:spacing w:before="40" w:after="40" w:line="288" w:lineRule="auto"/>
        <w:ind w:firstLine="851"/>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Xếp loại học lực và hạnh kiểm năm học 20</w:t>
      </w:r>
      <w:r w:rsidR="00CF7C1D" w:rsidRPr="006E5A38">
        <w:rPr>
          <w:rFonts w:ascii="Times New Roman" w:eastAsia="Times New Roman" w:hAnsi="Times New Roman"/>
          <w:sz w:val="28"/>
          <w:szCs w:val="28"/>
          <w:lang w:val="pt-BR"/>
        </w:rPr>
        <w:t>2</w:t>
      </w:r>
      <w:r w:rsidR="00342170" w:rsidRPr="006E5A38">
        <w:rPr>
          <w:rFonts w:ascii="Times New Roman" w:eastAsia="Times New Roman" w:hAnsi="Times New Roman"/>
          <w:sz w:val="28"/>
          <w:szCs w:val="28"/>
          <w:lang w:val="pt-BR"/>
        </w:rPr>
        <w:t>2</w:t>
      </w:r>
      <w:r w:rsidR="00CF7C1D" w:rsidRPr="006E5A38">
        <w:rPr>
          <w:rFonts w:ascii="Times New Roman" w:eastAsia="Times New Roman" w:hAnsi="Times New Roman"/>
          <w:sz w:val="28"/>
          <w:szCs w:val="28"/>
          <w:lang w:val="pt-BR"/>
        </w:rPr>
        <w:t>-202</w:t>
      </w:r>
      <w:r w:rsidR="00342170" w:rsidRPr="006E5A38">
        <w:rPr>
          <w:rFonts w:ascii="Times New Roman" w:eastAsia="Times New Roman" w:hAnsi="Times New Roman"/>
          <w:sz w:val="28"/>
          <w:szCs w:val="28"/>
          <w:lang w:val="pt-BR"/>
        </w:rPr>
        <w:t>3</w:t>
      </w:r>
    </w:p>
    <w:tbl>
      <w:tblPr>
        <w:tblW w:w="91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31"/>
        <w:gridCol w:w="1531"/>
        <w:gridCol w:w="1531"/>
        <w:gridCol w:w="1531"/>
      </w:tblGrid>
      <w:tr w:rsidR="006E5A38" w:rsidRPr="006E5A38" w14:paraId="2A5E1B55" w14:textId="77777777" w:rsidTr="00BD4893">
        <w:trPr>
          <w:trHeight w:val="680"/>
        </w:trPr>
        <w:tc>
          <w:tcPr>
            <w:tcW w:w="1531" w:type="dxa"/>
            <w:vMerge w:val="restart"/>
            <w:shd w:val="clear" w:color="auto" w:fill="auto"/>
            <w:vAlign w:val="center"/>
          </w:tcPr>
          <w:p w14:paraId="15FDF7C8"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Xếp loại học lực</w:t>
            </w:r>
          </w:p>
        </w:tc>
        <w:tc>
          <w:tcPr>
            <w:tcW w:w="1531" w:type="dxa"/>
            <w:shd w:val="clear" w:color="auto" w:fill="auto"/>
            <w:vAlign w:val="center"/>
          </w:tcPr>
          <w:p w14:paraId="4B1775AB"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Giỏi</w:t>
            </w:r>
          </w:p>
        </w:tc>
        <w:tc>
          <w:tcPr>
            <w:tcW w:w="1531" w:type="dxa"/>
            <w:shd w:val="clear" w:color="auto" w:fill="auto"/>
            <w:vAlign w:val="center"/>
          </w:tcPr>
          <w:p w14:paraId="5E09FBEF"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Khá</w:t>
            </w:r>
          </w:p>
        </w:tc>
        <w:tc>
          <w:tcPr>
            <w:tcW w:w="1531" w:type="dxa"/>
            <w:shd w:val="clear" w:color="auto" w:fill="auto"/>
            <w:vAlign w:val="center"/>
          </w:tcPr>
          <w:p w14:paraId="4012DF5C"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Trung bình</w:t>
            </w:r>
          </w:p>
        </w:tc>
        <w:tc>
          <w:tcPr>
            <w:tcW w:w="1531" w:type="dxa"/>
            <w:shd w:val="clear" w:color="auto" w:fill="auto"/>
            <w:vAlign w:val="center"/>
          </w:tcPr>
          <w:p w14:paraId="2F0F969A"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Yếu</w:t>
            </w:r>
          </w:p>
        </w:tc>
        <w:tc>
          <w:tcPr>
            <w:tcW w:w="1531" w:type="dxa"/>
            <w:shd w:val="clear" w:color="auto" w:fill="auto"/>
            <w:vAlign w:val="center"/>
          </w:tcPr>
          <w:p w14:paraId="0411650B"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Kém</w:t>
            </w:r>
          </w:p>
        </w:tc>
      </w:tr>
      <w:tr w:rsidR="006E5A38" w:rsidRPr="006E5A38" w14:paraId="7C6B0AC4" w14:textId="77777777" w:rsidTr="00BD4893">
        <w:trPr>
          <w:trHeight w:val="680"/>
        </w:trPr>
        <w:tc>
          <w:tcPr>
            <w:tcW w:w="1531" w:type="dxa"/>
            <w:vMerge/>
            <w:shd w:val="clear" w:color="auto" w:fill="auto"/>
            <w:vAlign w:val="center"/>
          </w:tcPr>
          <w:p w14:paraId="774B5887"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p>
        </w:tc>
        <w:tc>
          <w:tcPr>
            <w:tcW w:w="1531" w:type="dxa"/>
            <w:shd w:val="clear" w:color="auto" w:fill="auto"/>
            <w:vAlign w:val="center"/>
          </w:tcPr>
          <w:p w14:paraId="20902C47" w14:textId="77777777" w:rsidR="00526A2A" w:rsidRPr="006E5A38" w:rsidRDefault="007A6FF0"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36.8</w:t>
            </w:r>
            <w:r w:rsidR="003C6F86" w:rsidRPr="006E5A38">
              <w:rPr>
                <w:rFonts w:ascii="Times New Roman" w:eastAsia="Times New Roman" w:hAnsi="Times New Roman"/>
                <w:sz w:val="28"/>
                <w:szCs w:val="28"/>
                <w:lang w:val="pt-BR"/>
              </w:rPr>
              <w:t>%</w:t>
            </w:r>
          </w:p>
        </w:tc>
        <w:tc>
          <w:tcPr>
            <w:tcW w:w="1531" w:type="dxa"/>
            <w:shd w:val="clear" w:color="auto" w:fill="auto"/>
            <w:vAlign w:val="center"/>
          </w:tcPr>
          <w:p w14:paraId="55FF75BC" w14:textId="77777777" w:rsidR="00526A2A" w:rsidRPr="006E5A38" w:rsidRDefault="007A6FF0"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41.4</w:t>
            </w:r>
            <w:r w:rsidR="003C6F86" w:rsidRPr="006E5A38">
              <w:rPr>
                <w:rFonts w:ascii="Times New Roman" w:eastAsia="Times New Roman" w:hAnsi="Times New Roman"/>
                <w:sz w:val="28"/>
                <w:szCs w:val="28"/>
                <w:lang w:val="pt-BR"/>
              </w:rPr>
              <w:t>%</w:t>
            </w:r>
          </w:p>
        </w:tc>
        <w:tc>
          <w:tcPr>
            <w:tcW w:w="1531" w:type="dxa"/>
            <w:shd w:val="clear" w:color="auto" w:fill="auto"/>
            <w:vAlign w:val="center"/>
          </w:tcPr>
          <w:p w14:paraId="44549440" w14:textId="77777777" w:rsidR="00526A2A" w:rsidRPr="006E5A38" w:rsidRDefault="007A6FF0"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19.9</w:t>
            </w:r>
            <w:r w:rsidR="003C6F86" w:rsidRPr="006E5A38">
              <w:rPr>
                <w:rFonts w:ascii="Times New Roman" w:eastAsia="Times New Roman" w:hAnsi="Times New Roman"/>
                <w:sz w:val="28"/>
                <w:szCs w:val="28"/>
                <w:lang w:val="pt-BR"/>
              </w:rPr>
              <w:t>%</w:t>
            </w:r>
          </w:p>
        </w:tc>
        <w:tc>
          <w:tcPr>
            <w:tcW w:w="1531" w:type="dxa"/>
            <w:shd w:val="clear" w:color="auto" w:fill="auto"/>
            <w:vAlign w:val="center"/>
          </w:tcPr>
          <w:p w14:paraId="7BC824C0" w14:textId="77777777" w:rsidR="00526A2A" w:rsidRPr="006E5A38" w:rsidRDefault="007A6FF0"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1.9</w:t>
            </w:r>
            <w:r w:rsidR="003C6F86" w:rsidRPr="006E5A38">
              <w:rPr>
                <w:rFonts w:ascii="Times New Roman" w:eastAsia="Times New Roman" w:hAnsi="Times New Roman"/>
                <w:sz w:val="28"/>
                <w:szCs w:val="28"/>
                <w:lang w:val="pt-BR"/>
              </w:rPr>
              <w:t>%</w:t>
            </w:r>
          </w:p>
        </w:tc>
        <w:tc>
          <w:tcPr>
            <w:tcW w:w="1531" w:type="dxa"/>
            <w:shd w:val="clear" w:color="auto" w:fill="auto"/>
            <w:vAlign w:val="center"/>
          </w:tcPr>
          <w:p w14:paraId="4836E138" w14:textId="77777777" w:rsidR="00526A2A" w:rsidRPr="006E5A38" w:rsidRDefault="003C6F86"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0.08</w:t>
            </w:r>
            <w:r w:rsidR="00526A2A" w:rsidRPr="006E5A38">
              <w:rPr>
                <w:rFonts w:ascii="Times New Roman" w:eastAsia="Times New Roman" w:hAnsi="Times New Roman"/>
                <w:sz w:val="28"/>
                <w:szCs w:val="28"/>
                <w:lang w:val="pt-BR"/>
              </w:rPr>
              <w:t>%</w:t>
            </w:r>
          </w:p>
        </w:tc>
      </w:tr>
      <w:tr w:rsidR="006E5A38" w:rsidRPr="006E5A38" w14:paraId="44DBEF7C" w14:textId="77777777" w:rsidTr="00BD4893">
        <w:trPr>
          <w:trHeight w:val="680"/>
        </w:trPr>
        <w:tc>
          <w:tcPr>
            <w:tcW w:w="1531" w:type="dxa"/>
            <w:vMerge w:val="restart"/>
            <w:shd w:val="clear" w:color="auto" w:fill="auto"/>
            <w:vAlign w:val="center"/>
          </w:tcPr>
          <w:p w14:paraId="3188F0D9"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Xếp loại hạnh kiểm</w:t>
            </w:r>
          </w:p>
        </w:tc>
        <w:tc>
          <w:tcPr>
            <w:tcW w:w="1531" w:type="dxa"/>
            <w:shd w:val="clear" w:color="auto" w:fill="auto"/>
            <w:vAlign w:val="center"/>
          </w:tcPr>
          <w:p w14:paraId="6D8C812E"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Tốt</w:t>
            </w:r>
          </w:p>
        </w:tc>
        <w:tc>
          <w:tcPr>
            <w:tcW w:w="1531" w:type="dxa"/>
            <w:shd w:val="clear" w:color="auto" w:fill="auto"/>
            <w:vAlign w:val="center"/>
          </w:tcPr>
          <w:p w14:paraId="4244C56F"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Khá</w:t>
            </w:r>
          </w:p>
        </w:tc>
        <w:tc>
          <w:tcPr>
            <w:tcW w:w="1531" w:type="dxa"/>
            <w:shd w:val="clear" w:color="auto" w:fill="auto"/>
            <w:vAlign w:val="center"/>
          </w:tcPr>
          <w:p w14:paraId="635719C0"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Trung bình</w:t>
            </w:r>
          </w:p>
        </w:tc>
        <w:tc>
          <w:tcPr>
            <w:tcW w:w="1531" w:type="dxa"/>
            <w:shd w:val="clear" w:color="auto" w:fill="auto"/>
            <w:vAlign w:val="center"/>
          </w:tcPr>
          <w:p w14:paraId="1F83C035"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Yếu</w:t>
            </w:r>
          </w:p>
        </w:tc>
        <w:tc>
          <w:tcPr>
            <w:tcW w:w="1531" w:type="dxa"/>
            <w:shd w:val="clear" w:color="auto" w:fill="auto"/>
            <w:vAlign w:val="center"/>
          </w:tcPr>
          <w:p w14:paraId="1C71627C"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Kém</w:t>
            </w:r>
          </w:p>
        </w:tc>
      </w:tr>
      <w:tr w:rsidR="006E5A38" w:rsidRPr="006E5A38" w14:paraId="4D7BD7F7" w14:textId="77777777" w:rsidTr="00BD4893">
        <w:trPr>
          <w:trHeight w:val="680"/>
        </w:trPr>
        <w:tc>
          <w:tcPr>
            <w:tcW w:w="1531" w:type="dxa"/>
            <w:vMerge/>
            <w:shd w:val="clear" w:color="auto" w:fill="auto"/>
            <w:vAlign w:val="center"/>
          </w:tcPr>
          <w:p w14:paraId="447F49FA"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p>
        </w:tc>
        <w:tc>
          <w:tcPr>
            <w:tcW w:w="1531" w:type="dxa"/>
            <w:shd w:val="clear" w:color="auto" w:fill="auto"/>
            <w:vAlign w:val="center"/>
          </w:tcPr>
          <w:p w14:paraId="6245E52B" w14:textId="77777777" w:rsidR="00526A2A" w:rsidRPr="006E5A38" w:rsidRDefault="007A6FF0"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93.6</w:t>
            </w:r>
            <w:r w:rsidR="009E4C62" w:rsidRPr="006E5A38">
              <w:rPr>
                <w:rFonts w:ascii="Times New Roman" w:eastAsia="Times New Roman" w:hAnsi="Times New Roman"/>
                <w:sz w:val="28"/>
                <w:szCs w:val="28"/>
                <w:lang w:val="pt-BR"/>
              </w:rPr>
              <w:t>%</w:t>
            </w:r>
          </w:p>
        </w:tc>
        <w:tc>
          <w:tcPr>
            <w:tcW w:w="1531" w:type="dxa"/>
            <w:shd w:val="clear" w:color="auto" w:fill="auto"/>
            <w:vAlign w:val="center"/>
          </w:tcPr>
          <w:p w14:paraId="2E758B4C" w14:textId="77777777" w:rsidR="00526A2A" w:rsidRPr="006E5A38" w:rsidRDefault="007A6FF0"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6.3</w:t>
            </w:r>
            <w:r w:rsidR="009E4C62" w:rsidRPr="006E5A38">
              <w:rPr>
                <w:rFonts w:ascii="Times New Roman" w:eastAsia="Times New Roman" w:hAnsi="Times New Roman"/>
                <w:sz w:val="28"/>
                <w:szCs w:val="28"/>
                <w:lang w:val="pt-BR"/>
              </w:rPr>
              <w:t>%</w:t>
            </w:r>
          </w:p>
        </w:tc>
        <w:tc>
          <w:tcPr>
            <w:tcW w:w="1531" w:type="dxa"/>
            <w:shd w:val="clear" w:color="auto" w:fill="auto"/>
            <w:vAlign w:val="center"/>
          </w:tcPr>
          <w:p w14:paraId="6E6DB2EE" w14:textId="77777777" w:rsidR="00526A2A" w:rsidRPr="006E5A38" w:rsidRDefault="009E4C62"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0.08</w:t>
            </w:r>
            <w:r w:rsidR="00526A2A" w:rsidRPr="006E5A38">
              <w:rPr>
                <w:rFonts w:ascii="Times New Roman" w:eastAsia="Times New Roman" w:hAnsi="Times New Roman"/>
                <w:sz w:val="28"/>
                <w:szCs w:val="28"/>
                <w:lang w:val="pt-BR"/>
              </w:rPr>
              <w:t>%</w:t>
            </w:r>
          </w:p>
        </w:tc>
        <w:tc>
          <w:tcPr>
            <w:tcW w:w="1531" w:type="dxa"/>
            <w:shd w:val="clear" w:color="auto" w:fill="auto"/>
            <w:vAlign w:val="center"/>
          </w:tcPr>
          <w:p w14:paraId="017649E1"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0</w:t>
            </w:r>
          </w:p>
        </w:tc>
        <w:tc>
          <w:tcPr>
            <w:tcW w:w="1531" w:type="dxa"/>
            <w:shd w:val="clear" w:color="auto" w:fill="auto"/>
            <w:vAlign w:val="center"/>
          </w:tcPr>
          <w:p w14:paraId="31FCE221" w14:textId="77777777" w:rsidR="00526A2A" w:rsidRPr="006E5A38" w:rsidRDefault="00526A2A" w:rsidP="00BD4893">
            <w:pPr>
              <w:spacing w:after="0" w:line="288" w:lineRule="auto"/>
              <w:jc w:val="center"/>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0</w:t>
            </w:r>
          </w:p>
        </w:tc>
      </w:tr>
    </w:tbl>
    <w:p w14:paraId="23190B1E" w14:textId="77777777" w:rsidR="00526A2A" w:rsidRPr="006E5A38" w:rsidRDefault="00526A2A" w:rsidP="00526A2A">
      <w:pPr>
        <w:spacing w:after="0" w:line="288" w:lineRule="auto"/>
        <w:ind w:firstLine="851"/>
        <w:rPr>
          <w:rFonts w:ascii="Times New Roman" w:eastAsia="Times New Roman" w:hAnsi="Times New Roman"/>
          <w:sz w:val="16"/>
          <w:szCs w:val="28"/>
          <w:lang w:val="pt-BR"/>
        </w:rPr>
      </w:pPr>
    </w:p>
    <w:p w14:paraId="12CC3ABE" w14:textId="77777777" w:rsidR="00526A2A" w:rsidRPr="006E5A38" w:rsidRDefault="00F2579F" w:rsidP="00526A2A">
      <w:pPr>
        <w:spacing w:before="40" w:after="40" w:line="288" w:lineRule="auto"/>
        <w:ind w:firstLine="851"/>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w:t>
      </w:r>
      <w:r w:rsidR="00526A2A" w:rsidRPr="006E5A38">
        <w:rPr>
          <w:rFonts w:ascii="Times New Roman" w:eastAsia="Times New Roman" w:hAnsi="Times New Roman"/>
          <w:sz w:val="28"/>
          <w:szCs w:val="28"/>
          <w:lang w:val="pt-BR"/>
        </w:rPr>
        <w:t xml:space="preserve">Khen thưởng : </w:t>
      </w:r>
    </w:p>
    <w:p w14:paraId="3FF65162" w14:textId="77777777" w:rsidR="0047120E" w:rsidRPr="006E5A38" w:rsidRDefault="00F2579F" w:rsidP="00526A2A">
      <w:pPr>
        <w:spacing w:before="40" w:after="40" w:line="288" w:lineRule="auto"/>
        <w:ind w:firstLine="851"/>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w:t>
      </w:r>
      <w:r w:rsidR="00526A2A" w:rsidRPr="006E5A38">
        <w:rPr>
          <w:rFonts w:ascii="Times New Roman" w:eastAsia="Times New Roman" w:hAnsi="Times New Roman"/>
          <w:sz w:val="28"/>
          <w:szCs w:val="28"/>
          <w:lang w:val="pt-BR"/>
        </w:rPr>
        <w:t xml:space="preserve">Học sinh giỏi cấp </w:t>
      </w:r>
      <w:r w:rsidR="0047120E" w:rsidRPr="006E5A38">
        <w:rPr>
          <w:rFonts w:ascii="Times New Roman" w:eastAsia="Times New Roman" w:hAnsi="Times New Roman"/>
          <w:sz w:val="28"/>
          <w:szCs w:val="28"/>
          <w:lang w:val="pt-BR"/>
        </w:rPr>
        <w:t xml:space="preserve">lớp 8 cấp </w:t>
      </w:r>
      <w:r w:rsidR="00526A2A" w:rsidRPr="006E5A38">
        <w:rPr>
          <w:rFonts w:ascii="Times New Roman" w:eastAsia="Times New Roman" w:hAnsi="Times New Roman"/>
          <w:sz w:val="28"/>
          <w:szCs w:val="28"/>
          <w:lang w:val="pt-BR"/>
        </w:rPr>
        <w:t xml:space="preserve">Huyện: </w:t>
      </w:r>
      <w:r w:rsidR="007A6FF0" w:rsidRPr="006E5A38">
        <w:rPr>
          <w:rFonts w:ascii="Times New Roman" w:eastAsia="Times New Roman" w:hAnsi="Times New Roman"/>
          <w:sz w:val="28"/>
          <w:szCs w:val="28"/>
          <w:lang w:val="pt-BR"/>
        </w:rPr>
        <w:t>34</w:t>
      </w:r>
      <w:r w:rsidR="0047120E" w:rsidRPr="006E5A38">
        <w:rPr>
          <w:rFonts w:ascii="Times New Roman" w:eastAsia="Times New Roman" w:hAnsi="Times New Roman"/>
          <w:sz w:val="28"/>
          <w:szCs w:val="28"/>
          <w:lang w:val="pt-BR"/>
        </w:rPr>
        <w:t xml:space="preserve"> </w:t>
      </w:r>
      <w:r w:rsidR="00526A2A" w:rsidRPr="006E5A38">
        <w:rPr>
          <w:rFonts w:ascii="Times New Roman" w:eastAsia="Times New Roman" w:hAnsi="Times New Roman"/>
          <w:sz w:val="28"/>
          <w:szCs w:val="28"/>
          <w:lang w:val="pt-BR"/>
        </w:rPr>
        <w:t xml:space="preserve">học sinh </w:t>
      </w:r>
    </w:p>
    <w:p w14:paraId="679CE594" w14:textId="77777777" w:rsidR="0047120E" w:rsidRPr="006E5A38" w:rsidRDefault="00F2579F" w:rsidP="00526A2A">
      <w:pPr>
        <w:spacing w:before="40" w:after="40" w:line="288" w:lineRule="auto"/>
        <w:ind w:firstLine="851"/>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w:t>
      </w:r>
      <w:r w:rsidR="0047120E" w:rsidRPr="006E5A38">
        <w:rPr>
          <w:rFonts w:ascii="Times New Roman" w:eastAsia="Times New Roman" w:hAnsi="Times New Roman"/>
          <w:sz w:val="28"/>
          <w:szCs w:val="28"/>
          <w:lang w:val="pt-BR"/>
        </w:rPr>
        <w:t xml:space="preserve">Học sinh giỏi lớp 9: </w:t>
      </w:r>
      <w:r w:rsidR="007A6FF0" w:rsidRPr="006E5A38">
        <w:rPr>
          <w:rFonts w:ascii="Times New Roman" w:eastAsia="Times New Roman" w:hAnsi="Times New Roman"/>
          <w:sz w:val="28"/>
          <w:szCs w:val="28"/>
          <w:lang w:val="pt-BR"/>
        </w:rPr>
        <w:t>15</w:t>
      </w:r>
      <w:r w:rsidR="0047120E" w:rsidRPr="006E5A38">
        <w:rPr>
          <w:rFonts w:ascii="Times New Roman" w:eastAsia="Times New Roman" w:hAnsi="Times New Roman"/>
          <w:sz w:val="28"/>
          <w:szCs w:val="28"/>
          <w:lang w:val="pt-BR"/>
        </w:rPr>
        <w:t xml:space="preserve"> học sinh </w:t>
      </w:r>
    </w:p>
    <w:p w14:paraId="09205BD3" w14:textId="77777777" w:rsidR="00526A2A" w:rsidRPr="006E5A38" w:rsidRDefault="00F2579F" w:rsidP="00526A2A">
      <w:pPr>
        <w:spacing w:before="40" w:after="40" w:line="288" w:lineRule="auto"/>
        <w:ind w:firstLine="851"/>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w:t>
      </w:r>
      <w:r w:rsidR="0047120E" w:rsidRPr="006E5A38">
        <w:rPr>
          <w:rFonts w:ascii="Times New Roman" w:eastAsia="Times New Roman" w:hAnsi="Times New Roman"/>
          <w:sz w:val="28"/>
          <w:szCs w:val="28"/>
          <w:lang w:val="pt-BR"/>
        </w:rPr>
        <w:t>Học sinh giỏi cấp thành phố: 03</w:t>
      </w:r>
      <w:r w:rsidR="00526A2A" w:rsidRPr="006E5A38">
        <w:rPr>
          <w:rFonts w:ascii="Times New Roman" w:eastAsia="Times New Roman" w:hAnsi="Times New Roman"/>
          <w:sz w:val="28"/>
          <w:szCs w:val="28"/>
          <w:lang w:val="pt-BR"/>
        </w:rPr>
        <w:t xml:space="preserve"> học sinh</w:t>
      </w:r>
    </w:p>
    <w:p w14:paraId="396F6733" w14:textId="77777777" w:rsidR="006E5A38" w:rsidRPr="006E5A38" w:rsidRDefault="00F2579F" w:rsidP="006E5A38">
      <w:pPr>
        <w:spacing w:before="120"/>
        <w:ind w:firstLine="720"/>
        <w:jc w:val="both"/>
        <w:rPr>
          <w:rFonts w:ascii="Times New Roman" w:hAnsi="Times New Roman"/>
          <w:sz w:val="28"/>
          <w:szCs w:val="28"/>
        </w:rPr>
      </w:pPr>
      <w:r w:rsidRPr="006E5A38">
        <w:rPr>
          <w:rFonts w:ascii="Times New Roman" w:hAnsi="Times New Roman"/>
          <w:sz w:val="28"/>
          <w:szCs w:val="28"/>
        </w:rPr>
        <w:t xml:space="preserve"> + </w:t>
      </w:r>
      <w:r w:rsidR="00116476" w:rsidRPr="006E5A38">
        <w:rPr>
          <w:rFonts w:ascii="Times New Roman" w:hAnsi="Times New Roman"/>
          <w:sz w:val="28"/>
          <w:szCs w:val="28"/>
        </w:rPr>
        <w:t xml:space="preserve"> </w:t>
      </w:r>
      <w:proofErr w:type="spellStart"/>
      <w:r w:rsidR="00116476" w:rsidRPr="006E5A38">
        <w:rPr>
          <w:rFonts w:ascii="Times New Roman" w:hAnsi="Times New Roman"/>
          <w:sz w:val="28"/>
          <w:szCs w:val="28"/>
        </w:rPr>
        <w:t>Hội</w:t>
      </w:r>
      <w:proofErr w:type="spellEnd"/>
      <w:r w:rsidR="00116476" w:rsidRPr="006E5A38">
        <w:rPr>
          <w:rFonts w:ascii="Times New Roman" w:hAnsi="Times New Roman"/>
          <w:sz w:val="28"/>
          <w:szCs w:val="28"/>
        </w:rPr>
        <w:t xml:space="preserve"> </w:t>
      </w:r>
      <w:proofErr w:type="spellStart"/>
      <w:r w:rsidR="00116476" w:rsidRPr="006E5A38">
        <w:rPr>
          <w:rFonts w:ascii="Times New Roman" w:hAnsi="Times New Roman"/>
          <w:sz w:val="28"/>
          <w:szCs w:val="28"/>
        </w:rPr>
        <w:t>khỏe</w:t>
      </w:r>
      <w:proofErr w:type="spellEnd"/>
      <w:r w:rsidR="00116476" w:rsidRPr="006E5A38">
        <w:rPr>
          <w:rFonts w:ascii="Times New Roman" w:hAnsi="Times New Roman"/>
          <w:sz w:val="28"/>
          <w:szCs w:val="28"/>
        </w:rPr>
        <w:t xml:space="preserve"> </w:t>
      </w:r>
      <w:proofErr w:type="spellStart"/>
      <w:r w:rsidR="00116476" w:rsidRPr="006E5A38">
        <w:rPr>
          <w:rFonts w:ascii="Times New Roman" w:hAnsi="Times New Roman"/>
          <w:sz w:val="28"/>
          <w:szCs w:val="28"/>
        </w:rPr>
        <w:t>Phù</w:t>
      </w:r>
      <w:proofErr w:type="spellEnd"/>
      <w:r w:rsidR="00116476" w:rsidRPr="006E5A38">
        <w:rPr>
          <w:rFonts w:ascii="Times New Roman" w:hAnsi="Times New Roman"/>
          <w:sz w:val="28"/>
          <w:szCs w:val="28"/>
        </w:rPr>
        <w:t xml:space="preserve"> </w:t>
      </w:r>
      <w:proofErr w:type="spellStart"/>
      <w:r w:rsidR="00116476" w:rsidRPr="006E5A38">
        <w:rPr>
          <w:rFonts w:ascii="Times New Roman" w:hAnsi="Times New Roman"/>
          <w:sz w:val="28"/>
          <w:szCs w:val="28"/>
        </w:rPr>
        <w:t>Đổng</w:t>
      </w:r>
      <w:proofErr w:type="spellEnd"/>
      <w:r w:rsidR="00116476" w:rsidRPr="006E5A38">
        <w:rPr>
          <w:rFonts w:ascii="Times New Roman" w:hAnsi="Times New Roman"/>
          <w:sz w:val="28"/>
          <w:szCs w:val="28"/>
        </w:rPr>
        <w:t xml:space="preserve"> </w:t>
      </w:r>
      <w:proofErr w:type="spellStart"/>
      <w:r w:rsidR="00116476" w:rsidRPr="006E5A38">
        <w:rPr>
          <w:rFonts w:ascii="Times New Roman" w:hAnsi="Times New Roman"/>
          <w:sz w:val="28"/>
          <w:szCs w:val="28"/>
        </w:rPr>
        <w:t>cấp</w:t>
      </w:r>
      <w:proofErr w:type="spellEnd"/>
      <w:r w:rsidR="00116476" w:rsidRPr="006E5A38">
        <w:rPr>
          <w:rFonts w:ascii="Times New Roman" w:hAnsi="Times New Roman"/>
          <w:sz w:val="28"/>
          <w:szCs w:val="28"/>
        </w:rPr>
        <w:t xml:space="preserve"> </w:t>
      </w:r>
      <w:proofErr w:type="spellStart"/>
      <w:r w:rsidR="00116476" w:rsidRPr="006E5A38">
        <w:rPr>
          <w:rFonts w:ascii="Times New Roman" w:hAnsi="Times New Roman"/>
          <w:sz w:val="28"/>
          <w:szCs w:val="28"/>
        </w:rPr>
        <w:t>Huyện</w:t>
      </w:r>
      <w:proofErr w:type="spellEnd"/>
      <w:r w:rsidR="00116476" w:rsidRPr="006E5A38">
        <w:rPr>
          <w:rFonts w:ascii="Times New Roman" w:hAnsi="Times New Roman"/>
          <w:sz w:val="28"/>
          <w:szCs w:val="28"/>
        </w:rPr>
        <w:t>:</w:t>
      </w:r>
      <w:r w:rsidR="006E5A38" w:rsidRPr="006E5A38">
        <w:rPr>
          <w:rFonts w:ascii="Times New Roman" w:hAnsi="Times New Roman"/>
        </w:rPr>
        <w:t xml:space="preserve"> </w:t>
      </w:r>
      <w:proofErr w:type="spellStart"/>
      <w:r w:rsidR="006E5A38" w:rsidRPr="006E5A38">
        <w:rPr>
          <w:rFonts w:ascii="Times New Roman" w:hAnsi="Times New Roman"/>
          <w:sz w:val="28"/>
          <w:szCs w:val="28"/>
        </w:rPr>
        <w:t>tổng</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số</w:t>
      </w:r>
      <w:proofErr w:type="spellEnd"/>
      <w:r w:rsidR="006E5A38" w:rsidRPr="006E5A38">
        <w:rPr>
          <w:rFonts w:ascii="Times New Roman" w:hAnsi="Times New Roman"/>
          <w:sz w:val="28"/>
          <w:szCs w:val="28"/>
        </w:rPr>
        <w:t xml:space="preserve"> 24 </w:t>
      </w:r>
      <w:proofErr w:type="spellStart"/>
      <w:r w:rsidR="006E5A38" w:rsidRPr="006E5A38">
        <w:rPr>
          <w:rFonts w:ascii="Times New Roman" w:hAnsi="Times New Roman"/>
          <w:sz w:val="28"/>
          <w:szCs w:val="28"/>
        </w:rPr>
        <w:t>giải</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trong</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đó</w:t>
      </w:r>
      <w:proofErr w:type="spellEnd"/>
      <w:r w:rsidR="006E5A38" w:rsidRPr="006E5A38">
        <w:rPr>
          <w:rFonts w:ascii="Times New Roman" w:hAnsi="Times New Roman"/>
          <w:sz w:val="28"/>
          <w:szCs w:val="28"/>
        </w:rPr>
        <w:t xml:space="preserve">: 7 </w:t>
      </w:r>
      <w:proofErr w:type="spellStart"/>
      <w:r w:rsidR="006E5A38" w:rsidRPr="006E5A38">
        <w:rPr>
          <w:rFonts w:ascii="Times New Roman" w:hAnsi="Times New Roman"/>
          <w:sz w:val="28"/>
          <w:szCs w:val="28"/>
        </w:rPr>
        <w:t>Nhất</w:t>
      </w:r>
      <w:proofErr w:type="spellEnd"/>
      <w:r w:rsidR="006E5A38" w:rsidRPr="006E5A38">
        <w:rPr>
          <w:rFonts w:ascii="Times New Roman" w:hAnsi="Times New Roman"/>
          <w:sz w:val="28"/>
          <w:szCs w:val="28"/>
        </w:rPr>
        <w:t xml:space="preserve">, 4 </w:t>
      </w:r>
      <w:proofErr w:type="spellStart"/>
      <w:r w:rsidR="006E5A38" w:rsidRPr="006E5A38">
        <w:rPr>
          <w:rFonts w:ascii="Times New Roman" w:hAnsi="Times New Roman"/>
          <w:sz w:val="28"/>
          <w:szCs w:val="28"/>
        </w:rPr>
        <w:t>giải</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Nhì</w:t>
      </w:r>
      <w:proofErr w:type="spellEnd"/>
      <w:r w:rsidR="006E5A38" w:rsidRPr="006E5A38">
        <w:rPr>
          <w:rFonts w:ascii="Times New Roman" w:hAnsi="Times New Roman"/>
          <w:sz w:val="28"/>
          <w:szCs w:val="28"/>
        </w:rPr>
        <w:t xml:space="preserve">, 13 </w:t>
      </w:r>
      <w:proofErr w:type="spellStart"/>
      <w:r w:rsidR="006E5A38" w:rsidRPr="006E5A38">
        <w:rPr>
          <w:rFonts w:ascii="Times New Roman" w:hAnsi="Times New Roman"/>
          <w:sz w:val="28"/>
          <w:szCs w:val="28"/>
        </w:rPr>
        <w:t>giải</w:t>
      </w:r>
      <w:proofErr w:type="spellEnd"/>
      <w:r w:rsidR="006E5A38" w:rsidRPr="006E5A38">
        <w:rPr>
          <w:rFonts w:ascii="Times New Roman" w:hAnsi="Times New Roman"/>
          <w:sz w:val="28"/>
          <w:szCs w:val="28"/>
        </w:rPr>
        <w:t xml:space="preserve"> Ba </w:t>
      </w:r>
      <w:proofErr w:type="spellStart"/>
      <w:r w:rsidR="006E5A38" w:rsidRPr="006E5A38">
        <w:rPr>
          <w:rFonts w:ascii="Times New Roman" w:hAnsi="Times New Roman"/>
          <w:sz w:val="28"/>
          <w:szCs w:val="28"/>
        </w:rPr>
        <w:t>thuộc</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về</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các</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môn</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Chạy</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Bóng</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bàn</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Nhảy</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xa</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Nhảy</w:t>
      </w:r>
      <w:proofErr w:type="spellEnd"/>
      <w:r w:rsidR="006E5A38" w:rsidRPr="006E5A38">
        <w:rPr>
          <w:rFonts w:ascii="Times New Roman" w:hAnsi="Times New Roman"/>
          <w:sz w:val="28"/>
          <w:szCs w:val="28"/>
        </w:rPr>
        <w:t xml:space="preserve"> </w:t>
      </w:r>
      <w:proofErr w:type="spellStart"/>
      <w:r w:rsidR="006E5A38" w:rsidRPr="006E5A38">
        <w:rPr>
          <w:rFonts w:ascii="Times New Roman" w:hAnsi="Times New Roman"/>
          <w:sz w:val="28"/>
          <w:szCs w:val="28"/>
        </w:rPr>
        <w:t>cao</w:t>
      </w:r>
      <w:proofErr w:type="spellEnd"/>
      <w:r w:rsidR="006E5A38" w:rsidRPr="006E5A38">
        <w:rPr>
          <w:rFonts w:ascii="Times New Roman" w:hAnsi="Times New Roman"/>
          <w:sz w:val="28"/>
          <w:szCs w:val="28"/>
        </w:rPr>
        <w:t>…</w:t>
      </w:r>
    </w:p>
    <w:p w14:paraId="01D6D630" w14:textId="77777777" w:rsidR="00526A2A" w:rsidRPr="006E5A38"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r w:rsidRPr="006E5A38">
        <w:rPr>
          <w:rFonts w:ascii="Times New Roman" w:eastAsia="Times New Roman" w:hAnsi="Times New Roman"/>
          <w:sz w:val="28"/>
          <w:szCs w:val="28"/>
        </w:rPr>
        <w:t xml:space="preserve">- Thành </w:t>
      </w:r>
      <w:proofErr w:type="spellStart"/>
      <w:r w:rsidRPr="006E5A38">
        <w:rPr>
          <w:rFonts w:ascii="Times New Roman" w:eastAsia="Times New Roman" w:hAnsi="Times New Roman"/>
          <w:sz w:val="28"/>
          <w:szCs w:val="28"/>
        </w:rPr>
        <w:t>tích</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chung</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của</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trường</w:t>
      </w:r>
      <w:proofErr w:type="spellEnd"/>
      <w:r w:rsidRPr="006E5A38">
        <w:rPr>
          <w:rFonts w:ascii="Times New Roman" w:eastAsia="Times New Roman" w:hAnsi="Times New Roman"/>
          <w:sz w:val="28"/>
          <w:szCs w:val="28"/>
        </w:rPr>
        <w:t xml:space="preserve">: </w:t>
      </w:r>
    </w:p>
    <w:p w14:paraId="29E3ADEE"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rPr>
      </w:pPr>
      <w:r w:rsidRPr="006E5A38">
        <w:rPr>
          <w:rFonts w:ascii="Times New Roman" w:eastAsia="Times New Roman" w:hAnsi="Times New Roman"/>
          <w:sz w:val="28"/>
          <w:szCs w:val="28"/>
        </w:rPr>
        <w:t xml:space="preserve">+ Chi </w:t>
      </w:r>
      <w:proofErr w:type="spellStart"/>
      <w:r w:rsidRPr="006E5A38">
        <w:rPr>
          <w:rFonts w:ascii="Times New Roman" w:eastAsia="Times New Roman" w:hAnsi="Times New Roman"/>
          <w:sz w:val="28"/>
          <w:szCs w:val="28"/>
        </w:rPr>
        <w:t>bộ</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đạt</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danh</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hiệu</w:t>
      </w:r>
      <w:proofErr w:type="spellEnd"/>
      <w:r w:rsidRPr="006E5A38">
        <w:rPr>
          <w:rFonts w:ascii="Times New Roman" w:eastAsia="Times New Roman" w:hAnsi="Times New Roman"/>
          <w:sz w:val="28"/>
          <w:szCs w:val="28"/>
        </w:rPr>
        <w:t xml:space="preserve">: Trong </w:t>
      </w:r>
      <w:proofErr w:type="spellStart"/>
      <w:r w:rsidRPr="006E5A38">
        <w:rPr>
          <w:rFonts w:ascii="Times New Roman" w:eastAsia="Times New Roman" w:hAnsi="Times New Roman"/>
          <w:sz w:val="28"/>
          <w:szCs w:val="28"/>
        </w:rPr>
        <w:t>sạch</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vững</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mạnh</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xuất</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sắc</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tiêu</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biểu</w:t>
      </w:r>
      <w:proofErr w:type="spellEnd"/>
    </w:p>
    <w:p w14:paraId="1E9449AC"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rPr>
      </w:pPr>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Trường</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đạt</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danh</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hiệu</w:t>
      </w:r>
      <w:proofErr w:type="spellEnd"/>
      <w:r w:rsidRPr="006E5A38">
        <w:rPr>
          <w:rFonts w:ascii="Times New Roman" w:eastAsia="Times New Roman" w:hAnsi="Times New Roman"/>
          <w:sz w:val="28"/>
          <w:szCs w:val="28"/>
        </w:rPr>
        <w:t xml:space="preserve">: </w:t>
      </w:r>
      <w:proofErr w:type="spellStart"/>
      <w:r w:rsidR="006E5A38" w:rsidRPr="006E5A38">
        <w:rPr>
          <w:rFonts w:ascii="Times New Roman" w:eastAsia="Times New Roman" w:hAnsi="Times New Roman"/>
          <w:sz w:val="28"/>
          <w:szCs w:val="28"/>
        </w:rPr>
        <w:t>Tặng</w:t>
      </w:r>
      <w:proofErr w:type="spellEnd"/>
      <w:r w:rsidR="006E5A38" w:rsidRPr="006E5A38">
        <w:rPr>
          <w:rFonts w:ascii="Times New Roman" w:eastAsia="Times New Roman" w:hAnsi="Times New Roman"/>
          <w:sz w:val="28"/>
          <w:szCs w:val="28"/>
        </w:rPr>
        <w:t xml:space="preserve"> </w:t>
      </w:r>
      <w:proofErr w:type="spellStart"/>
      <w:r w:rsidR="006E5A38" w:rsidRPr="006E5A38">
        <w:rPr>
          <w:rFonts w:ascii="Times New Roman" w:eastAsia="Times New Roman" w:hAnsi="Times New Roman"/>
          <w:sz w:val="28"/>
          <w:szCs w:val="28"/>
        </w:rPr>
        <w:t>cờ</w:t>
      </w:r>
      <w:proofErr w:type="spellEnd"/>
      <w:r w:rsidR="006E5A38" w:rsidRPr="006E5A38">
        <w:rPr>
          <w:rFonts w:ascii="Times New Roman" w:eastAsia="Times New Roman" w:hAnsi="Times New Roman"/>
          <w:sz w:val="28"/>
          <w:szCs w:val="28"/>
        </w:rPr>
        <w:t xml:space="preserve"> </w:t>
      </w:r>
      <w:proofErr w:type="spellStart"/>
      <w:r w:rsidR="006E5A38" w:rsidRPr="006E5A38">
        <w:rPr>
          <w:rFonts w:ascii="Times New Roman" w:eastAsia="Times New Roman" w:hAnsi="Times New Roman"/>
          <w:sz w:val="28"/>
          <w:szCs w:val="28"/>
        </w:rPr>
        <w:t>của</w:t>
      </w:r>
      <w:proofErr w:type="spellEnd"/>
      <w:r w:rsidR="006E5A38" w:rsidRPr="006E5A38">
        <w:rPr>
          <w:rFonts w:ascii="Times New Roman" w:eastAsia="Times New Roman" w:hAnsi="Times New Roman"/>
          <w:sz w:val="28"/>
          <w:szCs w:val="28"/>
        </w:rPr>
        <w:t xml:space="preserve"> UBND Thành </w:t>
      </w:r>
      <w:proofErr w:type="spellStart"/>
      <w:r w:rsidR="006E5A38" w:rsidRPr="006E5A38">
        <w:rPr>
          <w:rFonts w:ascii="Times New Roman" w:eastAsia="Times New Roman" w:hAnsi="Times New Roman"/>
          <w:sz w:val="28"/>
          <w:szCs w:val="28"/>
        </w:rPr>
        <w:t>phố</w:t>
      </w:r>
      <w:proofErr w:type="spellEnd"/>
    </w:p>
    <w:p w14:paraId="39DB1D88"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rPr>
      </w:pPr>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Công</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đoàn</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vững</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mạnh</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xuất</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sắc</w:t>
      </w:r>
      <w:proofErr w:type="spellEnd"/>
    </w:p>
    <w:p w14:paraId="2608C047"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rPr>
      </w:pPr>
      <w:r w:rsidRPr="006E5A38">
        <w:rPr>
          <w:rFonts w:ascii="Times New Roman" w:eastAsia="Times New Roman" w:hAnsi="Times New Roman"/>
          <w:sz w:val="28"/>
          <w:szCs w:val="28"/>
        </w:rPr>
        <w:t xml:space="preserve">+ Liên </w:t>
      </w:r>
      <w:proofErr w:type="spellStart"/>
      <w:r w:rsidRPr="006E5A38">
        <w:rPr>
          <w:rFonts w:ascii="Times New Roman" w:eastAsia="Times New Roman" w:hAnsi="Times New Roman"/>
          <w:sz w:val="28"/>
          <w:szCs w:val="28"/>
        </w:rPr>
        <w:t>đội</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mạnh</w:t>
      </w:r>
      <w:proofErr w:type="spellEnd"/>
      <w:r w:rsidRPr="006E5A38">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cấp</w:t>
      </w:r>
      <w:proofErr w:type="spellEnd"/>
      <w:r w:rsidRPr="006E5A38">
        <w:rPr>
          <w:rFonts w:ascii="Times New Roman" w:eastAsia="Times New Roman" w:hAnsi="Times New Roman"/>
          <w:sz w:val="28"/>
          <w:szCs w:val="28"/>
        </w:rPr>
        <w:t xml:space="preserve"> </w:t>
      </w:r>
      <w:proofErr w:type="spellStart"/>
      <w:r w:rsidR="006E5A38" w:rsidRPr="006E5A38">
        <w:rPr>
          <w:rFonts w:ascii="Times New Roman" w:eastAsia="Times New Roman" w:hAnsi="Times New Roman"/>
          <w:sz w:val="28"/>
          <w:szCs w:val="28"/>
        </w:rPr>
        <w:t>thành</w:t>
      </w:r>
      <w:proofErr w:type="spellEnd"/>
      <w:r w:rsidR="006E5A38" w:rsidRPr="006E5A38">
        <w:rPr>
          <w:rFonts w:ascii="Times New Roman" w:eastAsia="Times New Roman" w:hAnsi="Times New Roman"/>
          <w:sz w:val="28"/>
          <w:szCs w:val="28"/>
        </w:rPr>
        <w:t xml:space="preserve"> </w:t>
      </w:r>
      <w:proofErr w:type="spellStart"/>
      <w:r w:rsidR="006E5A38" w:rsidRPr="006E5A38">
        <w:rPr>
          <w:rFonts w:ascii="Times New Roman" w:eastAsia="Times New Roman" w:hAnsi="Times New Roman"/>
          <w:sz w:val="28"/>
          <w:szCs w:val="28"/>
        </w:rPr>
        <w:t>phố</w:t>
      </w:r>
      <w:proofErr w:type="spellEnd"/>
    </w:p>
    <w:p w14:paraId="38C51D6A" w14:textId="77777777" w:rsidR="00526A2A" w:rsidRPr="006E5A38" w:rsidRDefault="00526A2A" w:rsidP="00526A2A">
      <w:pPr>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Trường đạt tiên tiến xuất sắc về TDTT</w:t>
      </w:r>
    </w:p>
    <w:p w14:paraId="7D063921" w14:textId="77777777" w:rsidR="00526A2A" w:rsidRPr="006E5A38" w:rsidRDefault="00526A2A" w:rsidP="00526A2A">
      <w:pPr>
        <w:spacing w:before="40" w:after="40" w:line="288" w:lineRule="auto"/>
        <w:ind w:firstLine="720"/>
        <w:jc w:val="both"/>
        <w:rPr>
          <w:rFonts w:ascii="Times New Roman" w:eastAsia="Times New Roman" w:hAnsi="Times New Roman"/>
          <w:iCs/>
          <w:sz w:val="28"/>
          <w:szCs w:val="28"/>
          <w:lang w:val="pt-BR"/>
        </w:rPr>
      </w:pPr>
      <w:r w:rsidRPr="006E5A38">
        <w:rPr>
          <w:rFonts w:ascii="Times New Roman" w:eastAsia="Times New Roman" w:hAnsi="Times New Roman"/>
          <w:iCs/>
          <w:sz w:val="28"/>
          <w:szCs w:val="28"/>
          <w:lang w:val="pt-BR"/>
        </w:rPr>
        <w:t>- Công tác PCGD: Xếp loại Tốt</w:t>
      </w:r>
    </w:p>
    <w:p w14:paraId="72CAAE15" w14:textId="77777777" w:rsidR="00526A2A" w:rsidRPr="006E5A38" w:rsidRDefault="00526A2A" w:rsidP="00526A2A">
      <w:pPr>
        <w:spacing w:before="40" w:after="40" w:line="288" w:lineRule="auto"/>
        <w:ind w:firstLine="720"/>
        <w:jc w:val="both"/>
        <w:rPr>
          <w:rFonts w:ascii="Times New Roman" w:eastAsia="Times New Roman" w:hAnsi="Times New Roman"/>
          <w:sz w:val="28"/>
          <w:szCs w:val="28"/>
          <w:lang w:val="pt-BR"/>
        </w:rPr>
      </w:pPr>
      <w:r w:rsidRPr="006E5A38">
        <w:rPr>
          <w:rFonts w:ascii="Times New Roman" w:eastAsia="Times New Roman" w:hAnsi="Times New Roman"/>
          <w:iCs/>
          <w:sz w:val="28"/>
          <w:szCs w:val="28"/>
          <w:lang w:val="pt-BR"/>
        </w:rPr>
        <w:t>- Tuyển sinh lớp 6: 100%</w:t>
      </w:r>
    </w:p>
    <w:p w14:paraId="648548A6" w14:textId="77777777" w:rsidR="00526A2A" w:rsidRPr="006E5A38" w:rsidRDefault="00526A2A" w:rsidP="00526A2A">
      <w:pPr>
        <w:shd w:val="clear" w:color="auto" w:fill="FFFFFF"/>
        <w:spacing w:before="40" w:after="40" w:line="288" w:lineRule="auto"/>
        <w:ind w:firstLine="720"/>
        <w:jc w:val="both"/>
        <w:rPr>
          <w:rFonts w:ascii="Times New Roman" w:eastAsia="Times New Roman" w:hAnsi="Times New Roman"/>
          <w:iCs/>
          <w:sz w:val="28"/>
          <w:szCs w:val="28"/>
          <w:lang w:val="pt-BR"/>
        </w:rPr>
      </w:pPr>
      <w:r w:rsidRPr="006E5A38">
        <w:rPr>
          <w:rFonts w:ascii="Times New Roman" w:eastAsia="Times New Roman" w:hAnsi="Times New Roman"/>
          <w:iCs/>
          <w:sz w:val="28"/>
          <w:szCs w:val="28"/>
          <w:lang w:val="pt-BR"/>
        </w:rPr>
        <w:t>- Về cơ sở vật chất:</w:t>
      </w:r>
    </w:p>
    <w:p w14:paraId="6840ED3B"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iCs/>
          <w:sz w:val="28"/>
          <w:szCs w:val="28"/>
          <w:lang w:val="pt-BR"/>
        </w:rPr>
      </w:pPr>
      <w:r w:rsidRPr="006E5A38">
        <w:rPr>
          <w:rFonts w:ascii="Times New Roman" w:eastAsia="Times New Roman" w:hAnsi="Times New Roman"/>
          <w:iCs/>
          <w:sz w:val="28"/>
          <w:szCs w:val="28"/>
          <w:lang w:val="pt-BR"/>
        </w:rPr>
        <w:lastRenderedPageBreak/>
        <w:t xml:space="preserve">+ Số phòng học: </w:t>
      </w:r>
      <w:r w:rsidR="00116476" w:rsidRPr="006E5A38">
        <w:rPr>
          <w:rFonts w:ascii="Times New Roman" w:eastAsia="Times New Roman" w:hAnsi="Times New Roman"/>
          <w:iCs/>
          <w:sz w:val="28"/>
          <w:szCs w:val="28"/>
          <w:lang w:val="pt-BR"/>
        </w:rPr>
        <w:t>27 phòng</w:t>
      </w:r>
    </w:p>
    <w:p w14:paraId="1DD9E3FA" w14:textId="77777777" w:rsidR="00AE07AE" w:rsidRPr="006E5A38" w:rsidRDefault="00AE07AE" w:rsidP="00AE07AE">
      <w:pPr>
        <w:spacing w:before="40" w:after="40" w:line="264" w:lineRule="auto"/>
        <w:ind w:left="720"/>
        <w:jc w:val="both"/>
        <w:rPr>
          <w:rFonts w:ascii="Times New Roman" w:hAnsi="Times New Roman"/>
          <w:bCs/>
          <w:sz w:val="28"/>
          <w:szCs w:val="28"/>
        </w:rPr>
      </w:pPr>
      <w:r w:rsidRPr="006E5A38">
        <w:rPr>
          <w:rFonts w:ascii="Times New Roman" w:hAnsi="Times New Roman"/>
          <w:bCs/>
          <w:sz w:val="28"/>
          <w:szCs w:val="28"/>
        </w:rPr>
        <w:t xml:space="preserve">+ 05 </w:t>
      </w:r>
      <w:proofErr w:type="spellStart"/>
      <w:r w:rsidRPr="006E5A38">
        <w:rPr>
          <w:rFonts w:ascii="Times New Roman" w:hAnsi="Times New Roman"/>
          <w:bCs/>
          <w:sz w:val="28"/>
          <w:szCs w:val="28"/>
        </w:rPr>
        <w:t>phòng</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học</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bộ</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môn</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Sinh</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học</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Hóa</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học</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Vật</w:t>
      </w:r>
      <w:proofErr w:type="spellEnd"/>
      <w:r w:rsidRPr="006E5A38">
        <w:rPr>
          <w:rFonts w:ascii="Times New Roman" w:hAnsi="Times New Roman"/>
          <w:bCs/>
          <w:sz w:val="28"/>
          <w:szCs w:val="28"/>
        </w:rPr>
        <w:t xml:space="preserve"> Lý, </w:t>
      </w:r>
      <w:proofErr w:type="spellStart"/>
      <w:r w:rsidRPr="006E5A38">
        <w:rPr>
          <w:rFonts w:ascii="Times New Roman" w:hAnsi="Times New Roman"/>
          <w:bCs/>
          <w:sz w:val="28"/>
          <w:szCs w:val="28"/>
        </w:rPr>
        <w:t>Công</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nghệ</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Tiếng</w:t>
      </w:r>
      <w:proofErr w:type="spellEnd"/>
      <w:r w:rsidRPr="006E5A38">
        <w:rPr>
          <w:rFonts w:ascii="Times New Roman" w:hAnsi="Times New Roman"/>
          <w:bCs/>
          <w:sz w:val="28"/>
          <w:szCs w:val="28"/>
        </w:rPr>
        <w:t xml:space="preserve"> Anh.</w:t>
      </w:r>
    </w:p>
    <w:p w14:paraId="4B0BA4BE" w14:textId="77777777" w:rsidR="00AE07AE" w:rsidRPr="006E5A38" w:rsidRDefault="00AE07AE" w:rsidP="00AE07AE">
      <w:pPr>
        <w:spacing w:before="40" w:after="40" w:line="264" w:lineRule="auto"/>
        <w:ind w:left="720"/>
        <w:jc w:val="both"/>
        <w:rPr>
          <w:rFonts w:ascii="Times New Roman" w:hAnsi="Times New Roman"/>
          <w:bCs/>
          <w:sz w:val="28"/>
          <w:szCs w:val="28"/>
        </w:rPr>
      </w:pPr>
      <w:r w:rsidRPr="006E5A38">
        <w:rPr>
          <w:rFonts w:ascii="Times New Roman" w:hAnsi="Times New Roman"/>
          <w:bCs/>
          <w:sz w:val="28"/>
          <w:szCs w:val="28"/>
        </w:rPr>
        <w:t xml:space="preserve">+ </w:t>
      </w:r>
      <w:proofErr w:type="spellStart"/>
      <w:r w:rsidRPr="006E5A38">
        <w:rPr>
          <w:rFonts w:ascii="Times New Roman" w:hAnsi="Times New Roman"/>
          <w:bCs/>
          <w:sz w:val="28"/>
          <w:szCs w:val="28"/>
        </w:rPr>
        <w:t>Phòng</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thư</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viện</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phòng</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đọc</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giáo</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viên</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phòng</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đọc</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học</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sinh</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kho</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chứa</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đủ</w:t>
      </w:r>
      <w:proofErr w:type="spellEnd"/>
      <w:r w:rsidRPr="006E5A38">
        <w:rPr>
          <w:rFonts w:ascii="Times New Roman" w:hAnsi="Times New Roman"/>
          <w:bCs/>
          <w:sz w:val="28"/>
          <w:szCs w:val="28"/>
        </w:rPr>
        <w:t>.</w:t>
      </w:r>
    </w:p>
    <w:p w14:paraId="18BBEC56" w14:textId="77777777" w:rsidR="00AE07AE" w:rsidRPr="006E5A38" w:rsidRDefault="00AE07AE" w:rsidP="009E4C62">
      <w:pPr>
        <w:spacing w:before="40" w:after="40" w:line="264" w:lineRule="auto"/>
        <w:ind w:left="720"/>
        <w:jc w:val="both"/>
        <w:rPr>
          <w:rFonts w:ascii="Times New Roman" w:hAnsi="Times New Roman"/>
          <w:bCs/>
          <w:sz w:val="28"/>
          <w:szCs w:val="28"/>
        </w:rPr>
      </w:pPr>
      <w:r w:rsidRPr="006E5A38">
        <w:rPr>
          <w:rFonts w:ascii="Times New Roman" w:hAnsi="Times New Roman"/>
          <w:bCs/>
          <w:sz w:val="28"/>
          <w:szCs w:val="28"/>
        </w:rPr>
        <w:t xml:space="preserve">+ 01 </w:t>
      </w:r>
      <w:proofErr w:type="spellStart"/>
      <w:r w:rsidRPr="006E5A38">
        <w:rPr>
          <w:rFonts w:ascii="Times New Roman" w:hAnsi="Times New Roman"/>
          <w:bCs/>
          <w:sz w:val="28"/>
          <w:szCs w:val="28"/>
        </w:rPr>
        <w:t>nhà</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thể</w:t>
      </w:r>
      <w:proofErr w:type="spellEnd"/>
      <w:r w:rsidRPr="006E5A38">
        <w:rPr>
          <w:rFonts w:ascii="Times New Roman" w:hAnsi="Times New Roman"/>
          <w:bCs/>
          <w:sz w:val="28"/>
          <w:szCs w:val="28"/>
        </w:rPr>
        <w:t xml:space="preserve"> </w:t>
      </w:r>
      <w:proofErr w:type="spellStart"/>
      <w:r w:rsidRPr="006E5A38">
        <w:rPr>
          <w:rFonts w:ascii="Times New Roman" w:hAnsi="Times New Roman"/>
          <w:bCs/>
          <w:sz w:val="28"/>
          <w:szCs w:val="28"/>
        </w:rPr>
        <w:t>chất</w:t>
      </w:r>
      <w:proofErr w:type="spellEnd"/>
      <w:r w:rsidRPr="006E5A38">
        <w:rPr>
          <w:rFonts w:ascii="Times New Roman" w:hAnsi="Times New Roman"/>
          <w:bCs/>
          <w:sz w:val="28"/>
          <w:szCs w:val="28"/>
        </w:rPr>
        <w:t>.</w:t>
      </w:r>
    </w:p>
    <w:p w14:paraId="7C665483"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iCs/>
          <w:sz w:val="28"/>
          <w:szCs w:val="28"/>
          <w:lang w:val="pt-BR"/>
        </w:rPr>
        <w:t>+</w:t>
      </w:r>
      <w:r w:rsidRPr="006E5A38">
        <w:rPr>
          <w:rFonts w:ascii="Times New Roman" w:eastAsia="Times New Roman" w:hAnsi="Times New Roman"/>
          <w:sz w:val="28"/>
          <w:szCs w:val="28"/>
          <w:lang w:val="pt-BR"/>
        </w:rPr>
        <w:t xml:space="preserve"> Phòng hội đồng: 01</w:t>
      </w:r>
    </w:p>
    <w:p w14:paraId="7CC52B69"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Phòng Hiệu trưởng:1</w:t>
      </w:r>
    </w:p>
    <w:p w14:paraId="331F44DF"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Phòng Phó Hiệu trưởng: 1</w:t>
      </w:r>
    </w:p>
    <w:p w14:paraId="51A1DDE0"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Phòng thư viện: 02 </w:t>
      </w:r>
    </w:p>
    <w:p w14:paraId="49C9C36D"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Phòng Y tế:</w:t>
      </w:r>
      <w:r w:rsidR="006E5A38" w:rsidRPr="006E5A38">
        <w:rPr>
          <w:rFonts w:ascii="Times New Roman" w:eastAsia="Times New Roman" w:hAnsi="Times New Roman"/>
          <w:sz w:val="28"/>
          <w:szCs w:val="28"/>
          <w:lang w:val="pt-BR"/>
        </w:rPr>
        <w:t>1</w:t>
      </w:r>
    </w:p>
    <w:p w14:paraId="5C5AF966"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xml:space="preserve">+ Phòng </w:t>
      </w:r>
      <w:r w:rsidR="006E5A38" w:rsidRPr="006E5A38">
        <w:rPr>
          <w:rFonts w:ascii="Times New Roman" w:eastAsia="Times New Roman" w:hAnsi="Times New Roman"/>
          <w:sz w:val="28"/>
          <w:szCs w:val="28"/>
          <w:lang w:val="pt-BR"/>
        </w:rPr>
        <w:t xml:space="preserve">Văn phòng, </w:t>
      </w:r>
      <w:r w:rsidRPr="006E5A38">
        <w:rPr>
          <w:rFonts w:ascii="Times New Roman" w:eastAsia="Times New Roman" w:hAnsi="Times New Roman"/>
          <w:sz w:val="28"/>
          <w:szCs w:val="28"/>
          <w:lang w:val="pt-BR"/>
        </w:rPr>
        <w:t>Kế toán: 1</w:t>
      </w:r>
    </w:p>
    <w:p w14:paraId="291E9EDD"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sz w:val="28"/>
          <w:szCs w:val="28"/>
          <w:lang w:val="pt-BR"/>
        </w:rPr>
      </w:pPr>
      <w:r w:rsidRPr="006E5A38">
        <w:rPr>
          <w:rFonts w:ascii="Times New Roman" w:eastAsia="Times New Roman" w:hAnsi="Times New Roman"/>
          <w:sz w:val="28"/>
          <w:szCs w:val="28"/>
          <w:lang w:val="pt-BR"/>
        </w:rPr>
        <w:t>+ Phòng</w:t>
      </w:r>
      <w:r w:rsidR="00AE07AE" w:rsidRPr="006E5A38">
        <w:rPr>
          <w:rFonts w:ascii="Times New Roman" w:eastAsia="Times New Roman" w:hAnsi="Times New Roman"/>
          <w:sz w:val="28"/>
          <w:szCs w:val="28"/>
          <w:lang w:val="pt-BR"/>
        </w:rPr>
        <w:t xml:space="preserve"> đội</w:t>
      </w:r>
      <w:r w:rsidRPr="006E5A38">
        <w:rPr>
          <w:rFonts w:ascii="Times New Roman" w:eastAsia="Times New Roman" w:hAnsi="Times New Roman"/>
          <w:sz w:val="28"/>
          <w:szCs w:val="28"/>
          <w:lang w:val="pt-BR"/>
        </w:rPr>
        <w:t>: 1</w:t>
      </w:r>
    </w:p>
    <w:p w14:paraId="16C151D7" w14:textId="77777777" w:rsidR="00526A2A" w:rsidRPr="006E5A38" w:rsidRDefault="00526A2A" w:rsidP="00526A2A">
      <w:pPr>
        <w:shd w:val="clear" w:color="auto" w:fill="FFFFFF"/>
        <w:spacing w:before="40" w:after="40" w:line="288" w:lineRule="auto"/>
        <w:ind w:firstLine="851"/>
        <w:jc w:val="both"/>
        <w:rPr>
          <w:rFonts w:ascii="Times New Roman" w:eastAsia="Times New Roman" w:hAnsi="Times New Roman"/>
          <w:color w:val="FF0000"/>
          <w:sz w:val="28"/>
          <w:szCs w:val="28"/>
          <w:lang w:val="pt-BR"/>
        </w:rPr>
      </w:pPr>
      <w:r w:rsidRPr="006E5A38">
        <w:rPr>
          <w:rFonts w:ascii="Times New Roman" w:eastAsia="Times New Roman" w:hAnsi="Times New Roman"/>
          <w:color w:val="FF0000"/>
          <w:sz w:val="28"/>
          <w:szCs w:val="28"/>
          <w:lang w:val="pt-BR"/>
        </w:rPr>
        <w:t>+ Các thiết bị đồ dùng:</w:t>
      </w:r>
    </w:p>
    <w:p w14:paraId="57220C02" w14:textId="05E7F165" w:rsidR="00C35F50" w:rsidRPr="00C35F50" w:rsidRDefault="00526A2A" w:rsidP="00C35F50">
      <w:pPr>
        <w:spacing w:before="40" w:after="40" w:line="288" w:lineRule="auto"/>
        <w:ind w:left="720"/>
        <w:jc w:val="both"/>
        <w:rPr>
          <w:rFonts w:ascii="Times New Roman" w:eastAsia="Times New Roman" w:hAnsi="Times New Roman"/>
          <w:color w:val="FF0000"/>
          <w:sz w:val="28"/>
          <w:szCs w:val="28"/>
          <w:lang w:val="pt-BR"/>
        </w:rPr>
      </w:pPr>
      <w:r w:rsidRPr="006E5A38">
        <w:rPr>
          <w:rFonts w:ascii=".VnTime" w:eastAsia="Times New Roman" w:hAnsi=".VnTime"/>
          <w:color w:val="FF0000"/>
          <w:sz w:val="28"/>
          <w:szCs w:val="28"/>
          <w:lang w:val="pt-BR"/>
        </w:rPr>
        <w:t xml:space="preserve">  </w:t>
      </w:r>
      <w:r w:rsidR="00C35F50" w:rsidRPr="00C35F50">
        <w:rPr>
          <w:rFonts w:ascii="Times New Roman" w:eastAsia="Times New Roman" w:hAnsi="Times New Roman"/>
          <w:color w:val="FF0000"/>
          <w:sz w:val="28"/>
          <w:szCs w:val="28"/>
          <w:lang w:val="pt-BR"/>
        </w:rPr>
        <w:t xml:space="preserve">          Bàn ghế học sinh, bàn ghế giáo viên, bảng chống loá: Đủ</w:t>
      </w:r>
    </w:p>
    <w:p w14:paraId="50339C0B" w14:textId="30C72131" w:rsidR="00C35F50" w:rsidRPr="00C35F50" w:rsidRDefault="00C35F50" w:rsidP="00C35F50">
      <w:pPr>
        <w:spacing w:before="40" w:after="40" w:line="288" w:lineRule="auto"/>
        <w:ind w:left="720"/>
        <w:jc w:val="both"/>
        <w:rPr>
          <w:rFonts w:ascii="Times New Roman" w:eastAsia="Times New Roman" w:hAnsi="Times New Roman"/>
          <w:color w:val="FF0000"/>
          <w:sz w:val="28"/>
          <w:szCs w:val="28"/>
          <w:lang w:val="pt-BR"/>
        </w:rPr>
      </w:pPr>
      <w:r w:rsidRPr="00C35F50">
        <w:rPr>
          <w:rFonts w:ascii="Times New Roman" w:eastAsia="Times New Roman" w:hAnsi="Times New Roman"/>
          <w:color w:val="FF0000"/>
          <w:sz w:val="28"/>
          <w:szCs w:val="28"/>
          <w:lang w:val="pt-BR"/>
        </w:rPr>
        <w:t xml:space="preserve">            Trang thiết bị, đèn điện 1</w:t>
      </w:r>
      <w:r w:rsidR="004A7BE7">
        <w:rPr>
          <w:rFonts w:ascii="Times New Roman" w:eastAsia="Times New Roman" w:hAnsi="Times New Roman"/>
          <w:color w:val="FF0000"/>
          <w:sz w:val="28"/>
          <w:szCs w:val="28"/>
          <w:lang w:val="vi-VN"/>
        </w:rPr>
        <w:t>6</w:t>
      </w:r>
      <w:r w:rsidR="001152EE">
        <w:rPr>
          <w:rFonts w:ascii="Times New Roman" w:eastAsia="Times New Roman" w:hAnsi="Times New Roman"/>
          <w:color w:val="FF0000"/>
          <w:sz w:val="28"/>
          <w:szCs w:val="28"/>
          <w:lang w:val="vi-VN"/>
        </w:rPr>
        <w:t xml:space="preserve"> hòa</w:t>
      </w:r>
      <w:r w:rsidRPr="00C35F50">
        <w:rPr>
          <w:rFonts w:ascii="Times New Roman" w:eastAsia="Times New Roman" w:hAnsi="Times New Roman"/>
          <w:color w:val="FF0000"/>
          <w:sz w:val="28"/>
          <w:szCs w:val="28"/>
          <w:lang w:val="pt-BR"/>
        </w:rPr>
        <w:t xml:space="preserve"> bóng/ lớp, quạt điện 4 chiếc/lớp.</w:t>
      </w:r>
    </w:p>
    <w:p w14:paraId="66F63161" w14:textId="0096E66E" w:rsidR="00C35F50" w:rsidRPr="00C35F50" w:rsidRDefault="00C35F50" w:rsidP="00273D7A">
      <w:pPr>
        <w:shd w:val="clear" w:color="auto" w:fill="FFFFFF"/>
        <w:spacing w:before="40" w:after="40" w:line="288" w:lineRule="auto"/>
        <w:ind w:firstLine="1440"/>
        <w:jc w:val="both"/>
        <w:rPr>
          <w:rFonts w:ascii="Times New Roman" w:eastAsia="Times New Roman" w:hAnsi="Times New Roman"/>
          <w:color w:val="FF0000"/>
          <w:sz w:val="28"/>
          <w:szCs w:val="28"/>
          <w:lang w:val="vi-VN"/>
        </w:rPr>
      </w:pPr>
      <w:r w:rsidRPr="00C35F50">
        <w:rPr>
          <w:rFonts w:ascii="Times New Roman" w:eastAsia="Times New Roman" w:hAnsi="Times New Roman"/>
          <w:color w:val="FF0000"/>
          <w:sz w:val="28"/>
          <w:szCs w:val="28"/>
          <w:lang w:val="pt-BR"/>
        </w:rPr>
        <w:t xml:space="preserve">  Máy vi tính: </w:t>
      </w:r>
      <w:r w:rsidR="00027DB0">
        <w:rPr>
          <w:rFonts w:ascii="Times New Roman" w:eastAsia="Times New Roman" w:hAnsi="Times New Roman"/>
          <w:color w:val="FF0000"/>
          <w:sz w:val="28"/>
          <w:szCs w:val="28"/>
          <w:lang w:val="vi-VN"/>
        </w:rPr>
        <w:t>171</w:t>
      </w:r>
      <w:r w:rsidRPr="00C35F50">
        <w:rPr>
          <w:rFonts w:ascii="Times New Roman" w:eastAsia="Times New Roman" w:hAnsi="Times New Roman"/>
          <w:color w:val="FF0000"/>
          <w:sz w:val="28"/>
          <w:szCs w:val="28"/>
          <w:lang w:val="pt-BR"/>
        </w:rPr>
        <w:t xml:space="preserve"> máy vi tính</w:t>
      </w:r>
      <w:r w:rsidR="00027DB0">
        <w:rPr>
          <w:rFonts w:ascii="Times New Roman" w:eastAsia="Times New Roman" w:hAnsi="Times New Roman"/>
          <w:color w:val="FF0000"/>
          <w:sz w:val="28"/>
          <w:szCs w:val="28"/>
          <w:lang w:val="vi-VN"/>
        </w:rPr>
        <w:t>: Máy laptop xách tay</w:t>
      </w:r>
      <w:r w:rsidRPr="00C35F50">
        <w:rPr>
          <w:rFonts w:ascii="Times New Roman" w:eastAsia="Times New Roman" w:hAnsi="Times New Roman"/>
          <w:color w:val="FF0000"/>
          <w:sz w:val="28"/>
          <w:szCs w:val="28"/>
          <w:lang w:val="pt-BR"/>
        </w:rPr>
        <w:t xml:space="preserve"> (</w:t>
      </w:r>
      <w:r w:rsidR="00027DB0">
        <w:rPr>
          <w:rFonts w:ascii="Times New Roman" w:eastAsia="Times New Roman" w:hAnsi="Times New Roman"/>
          <w:color w:val="FF0000"/>
          <w:sz w:val="28"/>
          <w:szCs w:val="28"/>
          <w:lang w:val="vi-VN"/>
        </w:rPr>
        <w:t>21</w:t>
      </w:r>
      <w:r w:rsidRPr="00C35F50">
        <w:rPr>
          <w:rFonts w:ascii="Times New Roman" w:eastAsia="Times New Roman" w:hAnsi="Times New Roman"/>
          <w:color w:val="FF0000"/>
          <w:sz w:val="28"/>
          <w:szCs w:val="28"/>
          <w:lang w:val="pt-BR"/>
        </w:rPr>
        <w:t xml:space="preserve"> máy tính xách tay),  tất cả các máy đó được kết nối Internet (trong đó có </w:t>
      </w:r>
      <w:r w:rsidR="00027DB0">
        <w:rPr>
          <w:rFonts w:ascii="Times New Roman" w:eastAsia="Times New Roman" w:hAnsi="Times New Roman"/>
          <w:color w:val="FF0000"/>
          <w:sz w:val="28"/>
          <w:szCs w:val="28"/>
          <w:lang w:val="vi-VN"/>
        </w:rPr>
        <w:t>13</w:t>
      </w:r>
      <w:r w:rsidR="00273D7A">
        <w:rPr>
          <w:rFonts w:ascii="Times New Roman" w:eastAsia="Times New Roman" w:hAnsi="Times New Roman"/>
          <w:color w:val="FF0000"/>
          <w:sz w:val="28"/>
          <w:szCs w:val="28"/>
          <w:lang w:val="vi-VN"/>
        </w:rPr>
        <w:t>1</w:t>
      </w:r>
      <w:r w:rsidRPr="00C35F50">
        <w:rPr>
          <w:rFonts w:ascii="Times New Roman" w:eastAsia="Times New Roman" w:hAnsi="Times New Roman"/>
          <w:color w:val="FF0000"/>
          <w:sz w:val="28"/>
          <w:szCs w:val="28"/>
          <w:lang w:val="pt-BR"/>
        </w:rPr>
        <w:t xml:space="preserve"> máy</w:t>
      </w:r>
      <w:r w:rsidR="00273D7A">
        <w:rPr>
          <w:rFonts w:ascii="Times New Roman" w:eastAsia="Times New Roman" w:hAnsi="Times New Roman"/>
          <w:color w:val="FF0000"/>
          <w:sz w:val="28"/>
          <w:szCs w:val="28"/>
          <w:lang w:val="vi-VN"/>
        </w:rPr>
        <w:t xml:space="preserve"> của 2 phòng Tin và 1 phòng ngoại ngữ </w:t>
      </w:r>
      <w:r w:rsidRPr="00C35F50">
        <w:rPr>
          <w:rFonts w:ascii="Times New Roman" w:eastAsia="Times New Roman" w:hAnsi="Times New Roman"/>
          <w:color w:val="FF0000"/>
          <w:sz w:val="28"/>
          <w:szCs w:val="28"/>
          <w:lang w:val="pt-BR"/>
        </w:rPr>
        <w:t>để HS học)</w:t>
      </w:r>
      <w:r w:rsidR="00027DB0">
        <w:rPr>
          <w:rFonts w:ascii="Times New Roman" w:eastAsia="Times New Roman" w:hAnsi="Times New Roman"/>
          <w:color w:val="FF0000"/>
          <w:sz w:val="28"/>
          <w:szCs w:val="28"/>
          <w:lang w:val="vi-VN"/>
        </w:rPr>
        <w:t>.</w:t>
      </w:r>
    </w:p>
    <w:p w14:paraId="0DD138D9" w14:textId="00CF0D28" w:rsidR="00C35F50" w:rsidRPr="00C35F50" w:rsidRDefault="00C35F50" w:rsidP="00C35F50">
      <w:pPr>
        <w:spacing w:before="40" w:after="40" w:line="288" w:lineRule="auto"/>
        <w:ind w:left="720"/>
        <w:jc w:val="both"/>
        <w:rPr>
          <w:rFonts w:ascii="Times New Roman" w:eastAsia="Times New Roman" w:hAnsi="Times New Roman"/>
          <w:color w:val="FF0000"/>
          <w:sz w:val="28"/>
          <w:szCs w:val="28"/>
          <w:lang w:val="vi-VN"/>
        </w:rPr>
      </w:pPr>
      <w:r w:rsidRPr="00C35F50">
        <w:rPr>
          <w:rFonts w:ascii="Times New Roman" w:eastAsia="Times New Roman" w:hAnsi="Times New Roman"/>
          <w:color w:val="FF0000"/>
          <w:sz w:val="28"/>
          <w:szCs w:val="28"/>
          <w:lang w:val="pt-BR"/>
        </w:rPr>
        <w:t xml:space="preserve">            </w:t>
      </w:r>
      <w:proofErr w:type="spellStart"/>
      <w:r w:rsidRPr="00C35F50">
        <w:rPr>
          <w:rFonts w:ascii="Times New Roman" w:eastAsia="Times New Roman" w:hAnsi="Times New Roman"/>
          <w:color w:val="FF0000"/>
          <w:sz w:val="28"/>
          <w:szCs w:val="28"/>
        </w:rPr>
        <w:t>Máy</w:t>
      </w:r>
      <w:proofErr w:type="spellEnd"/>
      <w:r w:rsidRPr="00C35F50">
        <w:rPr>
          <w:rFonts w:ascii="Times New Roman" w:eastAsia="Times New Roman" w:hAnsi="Times New Roman"/>
          <w:color w:val="FF0000"/>
          <w:sz w:val="28"/>
          <w:szCs w:val="28"/>
        </w:rPr>
        <w:t xml:space="preserve"> </w:t>
      </w:r>
      <w:proofErr w:type="gramStart"/>
      <w:r w:rsidRPr="00C35F50">
        <w:rPr>
          <w:rFonts w:ascii="Times New Roman" w:eastAsia="Times New Roman" w:hAnsi="Times New Roman"/>
          <w:color w:val="FF0000"/>
          <w:sz w:val="28"/>
          <w:szCs w:val="28"/>
        </w:rPr>
        <w:t>in</w:t>
      </w:r>
      <w:r w:rsidR="00FD0301">
        <w:rPr>
          <w:rFonts w:ascii="Times New Roman" w:eastAsia="Times New Roman" w:hAnsi="Times New Roman"/>
          <w:color w:val="FF0000"/>
          <w:sz w:val="28"/>
          <w:szCs w:val="28"/>
          <w:lang w:val="vi-VN"/>
        </w:rPr>
        <w:t>:</w:t>
      </w:r>
      <w:proofErr w:type="gramEnd"/>
      <w:r w:rsidR="00FD0301">
        <w:rPr>
          <w:rFonts w:ascii="Times New Roman" w:eastAsia="Times New Roman" w:hAnsi="Times New Roman"/>
          <w:color w:val="FF0000"/>
          <w:sz w:val="28"/>
          <w:szCs w:val="28"/>
          <w:lang w:val="vi-VN"/>
        </w:rPr>
        <w:t xml:space="preserve"> 11 cái</w:t>
      </w:r>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máy</w:t>
      </w:r>
      <w:proofErr w:type="spellEnd"/>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phô</w:t>
      </w:r>
      <w:proofErr w:type="spellEnd"/>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tô</w:t>
      </w:r>
      <w:proofErr w:type="spellEnd"/>
      <w:r w:rsidR="00CB4306">
        <w:rPr>
          <w:rFonts w:ascii="Times New Roman" w:eastAsia="Times New Roman" w:hAnsi="Times New Roman"/>
          <w:color w:val="FF0000"/>
          <w:sz w:val="28"/>
          <w:szCs w:val="28"/>
          <w:lang w:val="vi-VN"/>
        </w:rPr>
        <w:t xml:space="preserve">: </w:t>
      </w:r>
      <w:r w:rsidRPr="00C35F50">
        <w:rPr>
          <w:rFonts w:ascii="Times New Roman" w:eastAsia="Times New Roman" w:hAnsi="Times New Roman"/>
          <w:color w:val="FF0000"/>
          <w:sz w:val="28"/>
          <w:szCs w:val="28"/>
        </w:rPr>
        <w:t>01</w:t>
      </w:r>
      <w:r w:rsidR="00FD0301">
        <w:rPr>
          <w:rFonts w:ascii="Times New Roman" w:eastAsia="Times New Roman" w:hAnsi="Times New Roman"/>
          <w:color w:val="FF0000"/>
          <w:sz w:val="28"/>
          <w:szCs w:val="28"/>
          <w:lang w:val="vi-VN"/>
        </w:rPr>
        <w:t>cái</w:t>
      </w:r>
      <w:r w:rsidR="00CB4306">
        <w:rPr>
          <w:rFonts w:ascii="Times New Roman" w:eastAsia="Times New Roman" w:hAnsi="Times New Roman"/>
          <w:color w:val="FF0000"/>
          <w:sz w:val="28"/>
          <w:szCs w:val="28"/>
          <w:lang w:val="vi-VN"/>
        </w:rPr>
        <w:t>.</w:t>
      </w:r>
    </w:p>
    <w:p w14:paraId="68840C12" w14:textId="3AB309A1" w:rsidR="00087A14" w:rsidRPr="00087A14" w:rsidRDefault="00C35F50" w:rsidP="00C35F50">
      <w:pPr>
        <w:spacing w:before="40" w:after="40" w:line="288" w:lineRule="auto"/>
        <w:ind w:left="720"/>
        <w:jc w:val="both"/>
        <w:rPr>
          <w:rFonts w:ascii="Times New Roman" w:eastAsia="Times New Roman" w:hAnsi="Times New Roman"/>
          <w:color w:val="FF0000"/>
          <w:sz w:val="28"/>
          <w:szCs w:val="28"/>
          <w:lang w:val="vi-VN"/>
        </w:rPr>
      </w:pPr>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Ti</w:t>
      </w:r>
      <w:proofErr w:type="spellEnd"/>
      <w:r w:rsidRPr="00C35F50">
        <w:rPr>
          <w:rFonts w:ascii="Times New Roman" w:eastAsia="Times New Roman" w:hAnsi="Times New Roman"/>
          <w:color w:val="FF0000"/>
          <w:sz w:val="28"/>
          <w:szCs w:val="28"/>
        </w:rPr>
        <w:t xml:space="preserve"> vi:  </w:t>
      </w:r>
      <w:r w:rsidR="0046404C">
        <w:rPr>
          <w:rFonts w:ascii="Times New Roman" w:eastAsia="Times New Roman" w:hAnsi="Times New Roman"/>
          <w:color w:val="FF0000"/>
          <w:sz w:val="28"/>
          <w:szCs w:val="28"/>
          <w:lang w:val="vi-VN"/>
        </w:rPr>
        <w:t>17</w:t>
      </w:r>
      <w:r w:rsidR="00087A14">
        <w:rPr>
          <w:rFonts w:ascii="Times New Roman" w:eastAsia="Times New Roman" w:hAnsi="Times New Roman"/>
          <w:color w:val="FF0000"/>
          <w:sz w:val="28"/>
          <w:szCs w:val="28"/>
          <w:lang w:val="vi-VN"/>
        </w:rPr>
        <w:t xml:space="preserve"> chiếc</w:t>
      </w:r>
    </w:p>
    <w:p w14:paraId="6A34AA81" w14:textId="1229E932" w:rsidR="00966332" w:rsidRDefault="00087A14" w:rsidP="00C35F50">
      <w:pPr>
        <w:spacing w:before="40" w:after="40" w:line="288" w:lineRule="auto"/>
        <w:ind w:left="720"/>
        <w:jc w:val="both"/>
        <w:rPr>
          <w:rFonts w:ascii="Times New Roman" w:eastAsia="Times New Roman" w:hAnsi="Times New Roman"/>
          <w:color w:val="FF0000"/>
          <w:sz w:val="28"/>
          <w:szCs w:val="28"/>
        </w:rPr>
      </w:pPr>
      <w:r>
        <w:rPr>
          <w:rFonts w:ascii="Times New Roman" w:eastAsia="Times New Roman" w:hAnsi="Times New Roman"/>
          <w:color w:val="FF0000"/>
          <w:sz w:val="28"/>
          <w:szCs w:val="28"/>
          <w:lang w:val="vi-VN"/>
        </w:rPr>
        <w:t xml:space="preserve">            </w:t>
      </w:r>
      <w:proofErr w:type="spellStart"/>
      <w:r w:rsidR="00C35F50" w:rsidRPr="00C35F50">
        <w:rPr>
          <w:rFonts w:ascii="Times New Roman" w:eastAsia="Times New Roman" w:hAnsi="Times New Roman"/>
          <w:color w:val="FF0000"/>
          <w:sz w:val="28"/>
          <w:szCs w:val="28"/>
        </w:rPr>
        <w:t>Âm</w:t>
      </w:r>
      <w:proofErr w:type="spellEnd"/>
      <w:r w:rsidR="00C35F50" w:rsidRPr="00C35F50">
        <w:rPr>
          <w:rFonts w:ascii="Times New Roman" w:eastAsia="Times New Roman" w:hAnsi="Times New Roman"/>
          <w:color w:val="FF0000"/>
          <w:sz w:val="28"/>
          <w:szCs w:val="28"/>
        </w:rPr>
        <w:t xml:space="preserve"> </w:t>
      </w:r>
      <w:r w:rsidR="00966332">
        <w:rPr>
          <w:rFonts w:ascii="Times New Roman" w:eastAsia="Times New Roman" w:hAnsi="Times New Roman"/>
          <w:color w:val="FF0000"/>
          <w:sz w:val="28"/>
          <w:szCs w:val="28"/>
          <w:lang w:val="vi-VN"/>
        </w:rPr>
        <w:t>thanh</w:t>
      </w:r>
      <w:r w:rsidR="00C35F50" w:rsidRPr="00C35F50">
        <w:rPr>
          <w:rFonts w:ascii="Times New Roman" w:eastAsia="Times New Roman" w:hAnsi="Times New Roman"/>
          <w:color w:val="FF0000"/>
          <w:sz w:val="28"/>
          <w:szCs w:val="28"/>
        </w:rPr>
        <w:t xml:space="preserve"> loa </w:t>
      </w:r>
      <w:proofErr w:type="spellStart"/>
      <w:r w:rsidR="00C35F50" w:rsidRPr="00C35F50">
        <w:rPr>
          <w:rFonts w:ascii="Times New Roman" w:eastAsia="Times New Roman" w:hAnsi="Times New Roman"/>
          <w:color w:val="FF0000"/>
          <w:sz w:val="28"/>
          <w:szCs w:val="28"/>
        </w:rPr>
        <w:t>đài</w:t>
      </w:r>
      <w:proofErr w:type="spellEnd"/>
      <w:r w:rsidR="00966332">
        <w:rPr>
          <w:rFonts w:ascii="Times New Roman" w:eastAsia="Times New Roman" w:hAnsi="Times New Roman"/>
          <w:color w:val="FF0000"/>
          <w:sz w:val="28"/>
          <w:szCs w:val="28"/>
          <w:lang w:val="vi-VN"/>
        </w:rPr>
        <w:t xml:space="preserve"> ngoài trời</w:t>
      </w:r>
      <w:r w:rsidR="00C35F50" w:rsidRPr="00C35F50">
        <w:rPr>
          <w:rFonts w:ascii="Times New Roman" w:eastAsia="Times New Roman" w:hAnsi="Times New Roman"/>
          <w:color w:val="FF0000"/>
          <w:sz w:val="28"/>
          <w:szCs w:val="28"/>
        </w:rPr>
        <w:t>: 0</w:t>
      </w:r>
      <w:r w:rsidR="00644103">
        <w:rPr>
          <w:rFonts w:ascii="Times New Roman" w:eastAsia="Times New Roman" w:hAnsi="Times New Roman"/>
          <w:color w:val="FF0000"/>
          <w:sz w:val="28"/>
          <w:szCs w:val="28"/>
          <w:lang w:val="vi-VN"/>
        </w:rPr>
        <w:t>2</w:t>
      </w:r>
      <w:r w:rsidR="00C35F50" w:rsidRPr="00C35F50">
        <w:rPr>
          <w:rFonts w:ascii="Times New Roman" w:eastAsia="Times New Roman" w:hAnsi="Times New Roman"/>
          <w:color w:val="FF0000"/>
          <w:sz w:val="28"/>
          <w:szCs w:val="28"/>
        </w:rPr>
        <w:t xml:space="preserve"> </w:t>
      </w:r>
      <w:proofErr w:type="spellStart"/>
      <w:r w:rsidR="00C35F50" w:rsidRPr="00C35F50">
        <w:rPr>
          <w:rFonts w:ascii="Times New Roman" w:eastAsia="Times New Roman" w:hAnsi="Times New Roman"/>
          <w:color w:val="FF0000"/>
          <w:sz w:val="28"/>
          <w:szCs w:val="28"/>
        </w:rPr>
        <w:t>bộ</w:t>
      </w:r>
      <w:proofErr w:type="spellEnd"/>
      <w:r w:rsidR="009F13FA">
        <w:rPr>
          <w:rFonts w:ascii="Times New Roman" w:eastAsia="Times New Roman" w:hAnsi="Times New Roman"/>
          <w:color w:val="FF0000"/>
          <w:sz w:val="28"/>
          <w:szCs w:val="28"/>
          <w:lang w:val="vi-VN"/>
        </w:rPr>
        <w:t>.</w:t>
      </w:r>
      <w:r w:rsidR="00C35F50" w:rsidRPr="00C35F50">
        <w:rPr>
          <w:rFonts w:ascii="Times New Roman" w:eastAsia="Times New Roman" w:hAnsi="Times New Roman"/>
          <w:color w:val="FF0000"/>
          <w:sz w:val="28"/>
          <w:szCs w:val="28"/>
        </w:rPr>
        <w:t xml:space="preserve"> </w:t>
      </w:r>
    </w:p>
    <w:p w14:paraId="2E7E91CF" w14:textId="186306D9" w:rsidR="00C35F50" w:rsidRPr="00C35F50" w:rsidRDefault="00966332" w:rsidP="00C35F50">
      <w:pPr>
        <w:spacing w:before="40" w:after="40" w:line="288" w:lineRule="auto"/>
        <w:ind w:left="720"/>
        <w:jc w:val="both"/>
        <w:rPr>
          <w:rFonts w:ascii="Times New Roman" w:eastAsia="Times New Roman" w:hAnsi="Times New Roman"/>
          <w:color w:val="FF0000"/>
          <w:sz w:val="28"/>
          <w:szCs w:val="28"/>
        </w:rPr>
      </w:pPr>
      <w:r>
        <w:rPr>
          <w:rFonts w:ascii="Times New Roman" w:eastAsia="Times New Roman" w:hAnsi="Times New Roman"/>
          <w:color w:val="FF0000"/>
          <w:sz w:val="28"/>
          <w:szCs w:val="28"/>
          <w:lang w:val="vi-VN"/>
        </w:rPr>
        <w:t xml:space="preserve">            </w:t>
      </w:r>
      <w:proofErr w:type="spellStart"/>
      <w:r w:rsidR="00C35F50" w:rsidRPr="00C35F50">
        <w:rPr>
          <w:rFonts w:ascii="Times New Roman" w:eastAsia="Times New Roman" w:hAnsi="Times New Roman"/>
          <w:color w:val="FF0000"/>
          <w:sz w:val="28"/>
          <w:szCs w:val="28"/>
        </w:rPr>
        <w:t>Đài</w:t>
      </w:r>
      <w:proofErr w:type="spellEnd"/>
      <w:r w:rsidR="00C35F50" w:rsidRPr="00C35F50">
        <w:rPr>
          <w:rFonts w:ascii="Times New Roman" w:eastAsia="Times New Roman" w:hAnsi="Times New Roman"/>
          <w:color w:val="FF0000"/>
          <w:sz w:val="28"/>
          <w:szCs w:val="28"/>
        </w:rPr>
        <w:t xml:space="preserve"> </w:t>
      </w:r>
      <w:proofErr w:type="spellStart"/>
      <w:r w:rsidR="00C35F50" w:rsidRPr="00C35F50">
        <w:rPr>
          <w:rFonts w:ascii="Times New Roman" w:eastAsia="Times New Roman" w:hAnsi="Times New Roman"/>
          <w:color w:val="FF0000"/>
          <w:sz w:val="28"/>
          <w:szCs w:val="28"/>
        </w:rPr>
        <w:t>cát</w:t>
      </w:r>
      <w:proofErr w:type="spellEnd"/>
      <w:r w:rsidR="00C35F50" w:rsidRPr="00C35F50">
        <w:rPr>
          <w:rFonts w:ascii="Times New Roman" w:eastAsia="Times New Roman" w:hAnsi="Times New Roman"/>
          <w:color w:val="FF0000"/>
          <w:sz w:val="28"/>
          <w:szCs w:val="28"/>
        </w:rPr>
        <w:t xml:space="preserve"> </w:t>
      </w:r>
      <w:proofErr w:type="spellStart"/>
      <w:r w:rsidR="00C35F50" w:rsidRPr="00C35F50">
        <w:rPr>
          <w:rFonts w:ascii="Times New Roman" w:eastAsia="Times New Roman" w:hAnsi="Times New Roman"/>
          <w:color w:val="FF0000"/>
          <w:sz w:val="28"/>
          <w:szCs w:val="28"/>
        </w:rPr>
        <w:t>séc</w:t>
      </w:r>
      <w:proofErr w:type="spellEnd"/>
      <w:r w:rsidR="00C35F50" w:rsidRPr="00C35F50">
        <w:rPr>
          <w:rFonts w:ascii="Times New Roman" w:eastAsia="Times New Roman" w:hAnsi="Times New Roman"/>
          <w:color w:val="FF0000"/>
          <w:sz w:val="28"/>
          <w:szCs w:val="28"/>
        </w:rPr>
        <w:t>: 0</w:t>
      </w:r>
      <w:r w:rsidR="000A7DF1">
        <w:rPr>
          <w:rFonts w:ascii="Times New Roman" w:eastAsia="Times New Roman" w:hAnsi="Times New Roman"/>
          <w:color w:val="FF0000"/>
          <w:sz w:val="28"/>
          <w:szCs w:val="28"/>
          <w:lang w:val="vi-VN"/>
        </w:rPr>
        <w:t>1</w:t>
      </w:r>
      <w:r w:rsidR="00C35F50" w:rsidRPr="00C35F50">
        <w:rPr>
          <w:rFonts w:ascii="Times New Roman" w:eastAsia="Times New Roman" w:hAnsi="Times New Roman"/>
          <w:color w:val="FF0000"/>
          <w:sz w:val="28"/>
          <w:szCs w:val="28"/>
        </w:rPr>
        <w:t xml:space="preserve"> </w:t>
      </w:r>
      <w:proofErr w:type="spellStart"/>
      <w:r w:rsidR="00C35F50" w:rsidRPr="00C35F50">
        <w:rPr>
          <w:rFonts w:ascii="Times New Roman" w:eastAsia="Times New Roman" w:hAnsi="Times New Roman"/>
          <w:color w:val="FF0000"/>
          <w:sz w:val="28"/>
          <w:szCs w:val="28"/>
        </w:rPr>
        <w:t>chiếc</w:t>
      </w:r>
      <w:proofErr w:type="spellEnd"/>
    </w:p>
    <w:p w14:paraId="48AC75C9" w14:textId="4AAA8BFF" w:rsidR="00C35F50" w:rsidRPr="00C35F50" w:rsidRDefault="00C35F50" w:rsidP="00C35F50">
      <w:pPr>
        <w:spacing w:before="40" w:after="40" w:line="288" w:lineRule="auto"/>
        <w:ind w:left="720"/>
        <w:jc w:val="both"/>
        <w:rPr>
          <w:rFonts w:ascii="Times New Roman" w:eastAsia="Times New Roman" w:hAnsi="Times New Roman"/>
          <w:color w:val="FF0000"/>
          <w:sz w:val="28"/>
          <w:szCs w:val="28"/>
          <w:lang w:val="vi-VN"/>
        </w:rPr>
      </w:pPr>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Máy</w:t>
      </w:r>
      <w:proofErr w:type="spellEnd"/>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chiếu</w:t>
      </w:r>
      <w:proofErr w:type="spellEnd"/>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đa</w:t>
      </w:r>
      <w:proofErr w:type="spellEnd"/>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năng</w:t>
      </w:r>
      <w:proofErr w:type="spellEnd"/>
      <w:r w:rsidRPr="00C35F50">
        <w:rPr>
          <w:rFonts w:ascii="Times New Roman" w:eastAsia="Times New Roman" w:hAnsi="Times New Roman"/>
          <w:color w:val="FF0000"/>
          <w:sz w:val="28"/>
          <w:szCs w:val="28"/>
        </w:rPr>
        <w:t xml:space="preserve">:  </w:t>
      </w:r>
      <w:r w:rsidR="006A6CDE">
        <w:rPr>
          <w:rFonts w:ascii="Times New Roman" w:eastAsia="Times New Roman" w:hAnsi="Times New Roman"/>
          <w:color w:val="FF0000"/>
          <w:sz w:val="28"/>
          <w:szCs w:val="28"/>
          <w:lang w:val="vi-VN"/>
        </w:rPr>
        <w:t>33</w:t>
      </w:r>
      <w:r w:rsidRPr="00C35F50">
        <w:rPr>
          <w:rFonts w:ascii="Times New Roman" w:eastAsia="Times New Roman" w:hAnsi="Times New Roman"/>
          <w:color w:val="FF0000"/>
          <w:sz w:val="28"/>
          <w:szCs w:val="28"/>
        </w:rPr>
        <w:t xml:space="preserve"> </w:t>
      </w:r>
      <w:proofErr w:type="spellStart"/>
      <w:proofErr w:type="gramStart"/>
      <w:r w:rsidRPr="00C35F50">
        <w:rPr>
          <w:rFonts w:ascii="Times New Roman" w:eastAsia="Times New Roman" w:hAnsi="Times New Roman"/>
          <w:color w:val="FF0000"/>
          <w:sz w:val="28"/>
          <w:szCs w:val="28"/>
        </w:rPr>
        <w:t>cái</w:t>
      </w:r>
      <w:proofErr w:type="spellEnd"/>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Máy</w:t>
      </w:r>
      <w:proofErr w:type="spellEnd"/>
      <w:proofErr w:type="gramEnd"/>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chiếu</w:t>
      </w:r>
      <w:proofErr w:type="spellEnd"/>
      <w:r w:rsidRPr="00C35F50">
        <w:rPr>
          <w:rFonts w:ascii="Times New Roman" w:eastAsia="Times New Roman" w:hAnsi="Times New Roman"/>
          <w:color w:val="FF0000"/>
          <w:sz w:val="28"/>
          <w:szCs w:val="28"/>
        </w:rPr>
        <w:t xml:space="preserve"> </w:t>
      </w:r>
      <w:r w:rsidR="00CE5149">
        <w:rPr>
          <w:rFonts w:ascii="Times New Roman" w:eastAsia="Times New Roman" w:hAnsi="Times New Roman"/>
          <w:color w:val="FF0000"/>
          <w:sz w:val="28"/>
          <w:szCs w:val="28"/>
          <w:lang w:val="vi-VN"/>
        </w:rPr>
        <w:t>soi</w:t>
      </w:r>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vật</w:t>
      </w:r>
      <w:proofErr w:type="spellEnd"/>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thể</w:t>
      </w:r>
      <w:proofErr w:type="spellEnd"/>
      <w:r w:rsidRPr="00C35F50">
        <w:rPr>
          <w:rFonts w:ascii="Times New Roman" w:eastAsia="Times New Roman" w:hAnsi="Times New Roman"/>
          <w:color w:val="FF0000"/>
          <w:sz w:val="28"/>
          <w:szCs w:val="28"/>
        </w:rPr>
        <w:t>:</w:t>
      </w:r>
      <w:r w:rsidR="009F13FA">
        <w:rPr>
          <w:rFonts w:ascii="Times New Roman" w:eastAsia="Times New Roman" w:hAnsi="Times New Roman"/>
          <w:color w:val="FF0000"/>
          <w:sz w:val="28"/>
          <w:szCs w:val="28"/>
          <w:lang w:val="vi-VN"/>
        </w:rPr>
        <w:t xml:space="preserve"> 26</w:t>
      </w:r>
      <w:r w:rsidRPr="00C35F50">
        <w:rPr>
          <w:rFonts w:ascii="Times New Roman" w:eastAsia="Times New Roman" w:hAnsi="Times New Roman"/>
          <w:color w:val="FF0000"/>
          <w:sz w:val="28"/>
          <w:szCs w:val="28"/>
        </w:rPr>
        <w:t xml:space="preserve"> </w:t>
      </w:r>
      <w:proofErr w:type="spellStart"/>
      <w:r w:rsidRPr="00C35F50">
        <w:rPr>
          <w:rFonts w:ascii="Times New Roman" w:eastAsia="Times New Roman" w:hAnsi="Times New Roman"/>
          <w:color w:val="FF0000"/>
          <w:sz w:val="28"/>
          <w:szCs w:val="28"/>
        </w:rPr>
        <w:t>cái</w:t>
      </w:r>
      <w:proofErr w:type="spellEnd"/>
      <w:r w:rsidR="009F13FA">
        <w:rPr>
          <w:rFonts w:ascii="Times New Roman" w:eastAsia="Times New Roman" w:hAnsi="Times New Roman"/>
          <w:color w:val="FF0000"/>
          <w:sz w:val="28"/>
          <w:szCs w:val="28"/>
          <w:lang w:val="vi-VN"/>
        </w:rPr>
        <w:t>.</w:t>
      </w:r>
    </w:p>
    <w:p w14:paraId="1B2F73B8" w14:textId="5EB8C1D2" w:rsidR="00C35F50" w:rsidRPr="00C35F50" w:rsidRDefault="00C35F50" w:rsidP="00C35F50">
      <w:pPr>
        <w:spacing w:before="40" w:after="40" w:line="288" w:lineRule="auto"/>
        <w:ind w:left="720"/>
        <w:jc w:val="both"/>
        <w:rPr>
          <w:rFonts w:ascii="Times New Roman" w:eastAsia="Times New Roman" w:hAnsi="Times New Roman"/>
          <w:color w:val="FF0000"/>
          <w:sz w:val="28"/>
          <w:szCs w:val="28"/>
          <w:lang w:val="vi-VN"/>
        </w:rPr>
      </w:pPr>
      <w:r w:rsidRPr="00C35F50">
        <w:rPr>
          <w:rFonts w:ascii="Times New Roman" w:eastAsia="Times New Roman" w:hAnsi="Times New Roman"/>
          <w:color w:val="FF0000"/>
          <w:sz w:val="28"/>
          <w:szCs w:val="28"/>
        </w:rPr>
        <w:t xml:space="preserve">            </w:t>
      </w:r>
      <w:r w:rsidR="00CE5149">
        <w:rPr>
          <w:rFonts w:ascii="Times New Roman" w:eastAsia="Times New Roman" w:hAnsi="Times New Roman"/>
          <w:color w:val="FF0000"/>
          <w:sz w:val="28"/>
          <w:szCs w:val="28"/>
          <w:lang w:val="vi-VN"/>
        </w:rPr>
        <w:t>Đ</w:t>
      </w:r>
      <w:proofErr w:type="spellStart"/>
      <w:r w:rsidRPr="00C35F50">
        <w:rPr>
          <w:rFonts w:ascii="Times New Roman" w:eastAsia="Times New Roman" w:hAnsi="Times New Roman"/>
          <w:color w:val="FF0000"/>
          <w:sz w:val="28"/>
          <w:szCs w:val="28"/>
          <w:lang w:val="fr-FR"/>
        </w:rPr>
        <w:t>àn</w:t>
      </w:r>
      <w:proofErr w:type="spellEnd"/>
      <w:r w:rsidR="001A1017">
        <w:rPr>
          <w:rFonts w:ascii="Times New Roman" w:eastAsia="Times New Roman" w:hAnsi="Times New Roman"/>
          <w:color w:val="FF0000"/>
          <w:sz w:val="28"/>
          <w:szCs w:val="28"/>
          <w:lang w:val="vi-VN"/>
        </w:rPr>
        <w:t>:</w:t>
      </w:r>
      <w:r w:rsidR="009A5DBB">
        <w:rPr>
          <w:rFonts w:ascii="Times New Roman" w:eastAsia="Times New Roman" w:hAnsi="Times New Roman"/>
          <w:color w:val="FF0000"/>
          <w:sz w:val="28"/>
          <w:szCs w:val="28"/>
          <w:lang w:val="vi-VN"/>
        </w:rPr>
        <w:t>47</w:t>
      </w:r>
      <w:r w:rsidRPr="00C35F50">
        <w:rPr>
          <w:rFonts w:ascii="Times New Roman" w:eastAsia="Times New Roman" w:hAnsi="Times New Roman"/>
          <w:color w:val="FF0000"/>
          <w:sz w:val="28"/>
          <w:szCs w:val="28"/>
          <w:lang w:val="fr-FR"/>
        </w:rPr>
        <w:t xml:space="preserve"> </w:t>
      </w:r>
      <w:proofErr w:type="spellStart"/>
      <w:r w:rsidRPr="00C35F50">
        <w:rPr>
          <w:rFonts w:ascii="Times New Roman" w:eastAsia="Times New Roman" w:hAnsi="Times New Roman"/>
          <w:color w:val="FF0000"/>
          <w:sz w:val="28"/>
          <w:szCs w:val="28"/>
          <w:lang w:val="fr-FR"/>
        </w:rPr>
        <w:t>chiếc</w:t>
      </w:r>
      <w:proofErr w:type="spellEnd"/>
      <w:r w:rsidR="009A5DBB">
        <w:rPr>
          <w:rFonts w:ascii="Times New Roman" w:eastAsia="Times New Roman" w:hAnsi="Times New Roman"/>
          <w:color w:val="FF0000"/>
          <w:sz w:val="28"/>
          <w:szCs w:val="28"/>
          <w:lang w:val="vi-VN"/>
        </w:rPr>
        <w:t>.</w:t>
      </w:r>
    </w:p>
    <w:p w14:paraId="06770934" w14:textId="2A62FD92" w:rsidR="00C35F50" w:rsidRDefault="00C35F50" w:rsidP="00C35F50">
      <w:pPr>
        <w:spacing w:before="40" w:after="40" w:line="288" w:lineRule="auto"/>
        <w:ind w:left="720"/>
        <w:jc w:val="both"/>
        <w:rPr>
          <w:rFonts w:ascii="Times New Roman" w:eastAsia="Times New Roman" w:hAnsi="Times New Roman"/>
          <w:color w:val="FF0000"/>
          <w:sz w:val="28"/>
          <w:szCs w:val="28"/>
          <w:lang w:val="vi-VN"/>
        </w:rPr>
      </w:pPr>
      <w:r w:rsidRPr="00C35F50">
        <w:rPr>
          <w:rFonts w:ascii="Times New Roman" w:eastAsia="Times New Roman" w:hAnsi="Times New Roman"/>
          <w:color w:val="FF0000"/>
          <w:sz w:val="28"/>
          <w:szCs w:val="28"/>
          <w:lang w:val="fr-FR"/>
        </w:rPr>
        <w:tab/>
        <w:t xml:space="preserve">  </w:t>
      </w:r>
      <w:proofErr w:type="spellStart"/>
      <w:r w:rsidRPr="00C35F50">
        <w:rPr>
          <w:rFonts w:ascii="Times New Roman" w:eastAsia="Times New Roman" w:hAnsi="Times New Roman"/>
          <w:color w:val="FF0000"/>
          <w:sz w:val="28"/>
          <w:szCs w:val="28"/>
          <w:lang w:val="fr-FR"/>
        </w:rPr>
        <w:t>Điều</w:t>
      </w:r>
      <w:proofErr w:type="spellEnd"/>
      <w:r w:rsidRPr="00C35F50">
        <w:rPr>
          <w:rFonts w:ascii="Times New Roman" w:eastAsia="Times New Roman" w:hAnsi="Times New Roman"/>
          <w:color w:val="FF0000"/>
          <w:sz w:val="28"/>
          <w:szCs w:val="28"/>
          <w:lang w:val="fr-FR"/>
        </w:rPr>
        <w:t xml:space="preserve"> </w:t>
      </w:r>
      <w:proofErr w:type="gramStart"/>
      <w:r w:rsidRPr="00C35F50">
        <w:rPr>
          <w:rFonts w:ascii="Times New Roman" w:eastAsia="Times New Roman" w:hAnsi="Times New Roman"/>
          <w:color w:val="FF0000"/>
          <w:sz w:val="28"/>
          <w:szCs w:val="28"/>
          <w:lang w:val="fr-FR"/>
        </w:rPr>
        <w:t>h</w:t>
      </w:r>
      <w:r w:rsidR="001152EE">
        <w:rPr>
          <w:rFonts w:ascii="Times New Roman" w:eastAsia="Times New Roman" w:hAnsi="Times New Roman"/>
          <w:color w:val="FF0000"/>
          <w:sz w:val="28"/>
          <w:szCs w:val="28"/>
          <w:lang w:val="vi-VN"/>
        </w:rPr>
        <w:t>òa</w:t>
      </w:r>
      <w:r w:rsidRPr="00C35F50">
        <w:rPr>
          <w:rFonts w:ascii="Times New Roman" w:eastAsia="Times New Roman" w:hAnsi="Times New Roman"/>
          <w:color w:val="FF0000"/>
          <w:sz w:val="28"/>
          <w:szCs w:val="28"/>
          <w:lang w:val="fr-FR"/>
        </w:rPr>
        <w:t>:</w:t>
      </w:r>
      <w:proofErr w:type="gramEnd"/>
      <w:r w:rsidRPr="00C35F50">
        <w:rPr>
          <w:rFonts w:ascii="Times New Roman" w:eastAsia="Times New Roman" w:hAnsi="Times New Roman"/>
          <w:color w:val="FF0000"/>
          <w:sz w:val="28"/>
          <w:szCs w:val="28"/>
          <w:lang w:val="fr-FR"/>
        </w:rPr>
        <w:t xml:space="preserve"> </w:t>
      </w:r>
      <w:r w:rsidR="005F175E">
        <w:rPr>
          <w:rFonts w:ascii="Times New Roman" w:eastAsia="Times New Roman" w:hAnsi="Times New Roman"/>
          <w:color w:val="FF0000"/>
          <w:sz w:val="28"/>
          <w:szCs w:val="28"/>
          <w:lang w:val="vi-VN"/>
        </w:rPr>
        <w:t>24</w:t>
      </w:r>
      <w:r w:rsidRPr="00C35F50">
        <w:rPr>
          <w:rFonts w:ascii="Times New Roman" w:eastAsia="Times New Roman" w:hAnsi="Times New Roman"/>
          <w:color w:val="FF0000"/>
          <w:sz w:val="28"/>
          <w:szCs w:val="28"/>
          <w:lang w:val="fr-FR"/>
        </w:rPr>
        <w:t xml:space="preserve"> c</w:t>
      </w:r>
      <w:r>
        <w:rPr>
          <w:rFonts w:ascii="Times New Roman" w:eastAsia="Times New Roman" w:hAnsi="Times New Roman"/>
          <w:color w:val="FF0000"/>
          <w:sz w:val="28"/>
          <w:szCs w:val="28"/>
          <w:lang w:val="vi-VN"/>
        </w:rPr>
        <w:t>ái</w:t>
      </w:r>
      <w:r w:rsidR="005F175E">
        <w:rPr>
          <w:rFonts w:ascii="Times New Roman" w:eastAsia="Times New Roman" w:hAnsi="Times New Roman"/>
          <w:color w:val="FF0000"/>
          <w:sz w:val="28"/>
          <w:szCs w:val="28"/>
          <w:lang w:val="vi-VN"/>
        </w:rPr>
        <w:t>.</w:t>
      </w:r>
    </w:p>
    <w:p w14:paraId="4C2999DF" w14:textId="6FCE924C" w:rsidR="00C35F50" w:rsidRPr="00892301" w:rsidRDefault="000253EE" w:rsidP="00892301">
      <w:pPr>
        <w:spacing w:before="40" w:after="40" w:line="288" w:lineRule="auto"/>
        <w:ind w:left="720"/>
        <w:jc w:val="both"/>
        <w:rPr>
          <w:rFonts w:ascii="Times New Roman" w:eastAsia="Times New Roman" w:hAnsi="Times New Roman"/>
          <w:color w:val="FF0000"/>
          <w:sz w:val="28"/>
          <w:szCs w:val="28"/>
          <w:lang w:val="vi-VN"/>
        </w:rPr>
      </w:pPr>
      <w:r>
        <w:rPr>
          <w:rFonts w:ascii="Times New Roman" w:eastAsia="Times New Roman" w:hAnsi="Times New Roman"/>
          <w:color w:val="FF0000"/>
          <w:sz w:val="28"/>
          <w:szCs w:val="28"/>
          <w:lang w:val="vi-VN"/>
        </w:rPr>
        <w:t xml:space="preserve">            Bộ trợ giảng: 38 bộ.</w:t>
      </w:r>
    </w:p>
    <w:p w14:paraId="64FD4C68" w14:textId="77777777" w:rsidR="00F2579F" w:rsidRDefault="00526A2A" w:rsidP="00F2579F">
      <w:pPr>
        <w:shd w:val="clear" w:color="auto" w:fill="FFFFFF"/>
        <w:spacing w:before="40" w:after="40" w:line="288" w:lineRule="auto"/>
        <w:jc w:val="both"/>
        <w:rPr>
          <w:rFonts w:ascii="Times New Roman" w:eastAsia="Times New Roman" w:hAnsi="Times New Roman"/>
          <w:color w:val="000000"/>
          <w:sz w:val="28"/>
          <w:szCs w:val="28"/>
          <w:lang w:val="fr-FR"/>
        </w:rPr>
      </w:pPr>
      <w:proofErr w:type="spellStart"/>
      <w:r w:rsidRPr="00BC5CC7">
        <w:rPr>
          <w:rFonts w:ascii="Times New Roman" w:eastAsia="Times New Roman" w:hAnsi="Times New Roman"/>
          <w:color w:val="000000"/>
          <w:sz w:val="28"/>
          <w:szCs w:val="28"/>
          <w:lang w:val="fr-FR"/>
        </w:rPr>
        <w:t>Về</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cơ</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sở</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vật</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chất</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phần</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nào</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đã</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đáp</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ứng</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tương</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đối</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công</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tác</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dạy</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và</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học</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của</w:t>
      </w:r>
      <w:proofErr w:type="spell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th</w:t>
      </w:r>
      <w:r w:rsidR="00342170">
        <w:rPr>
          <w:rFonts w:ascii="Times New Roman" w:eastAsia="Times New Roman" w:hAnsi="Times New Roman"/>
          <w:color w:val="000000"/>
          <w:sz w:val="28"/>
          <w:szCs w:val="28"/>
          <w:lang w:val="fr-FR"/>
        </w:rPr>
        <w:t>ầ</w:t>
      </w:r>
      <w:r w:rsidRPr="00BC5CC7">
        <w:rPr>
          <w:rFonts w:ascii="Times New Roman" w:eastAsia="Times New Roman" w:hAnsi="Times New Roman"/>
          <w:color w:val="000000"/>
          <w:sz w:val="28"/>
          <w:szCs w:val="28"/>
          <w:lang w:val="fr-FR"/>
        </w:rPr>
        <w:t>y</w:t>
      </w:r>
      <w:proofErr w:type="spellEnd"/>
      <w:r w:rsidRPr="00BC5CC7">
        <w:rPr>
          <w:rFonts w:ascii="Times New Roman" w:eastAsia="Times New Roman" w:hAnsi="Times New Roman"/>
          <w:color w:val="000000"/>
          <w:sz w:val="28"/>
          <w:szCs w:val="28"/>
          <w:lang w:val="fr-FR"/>
        </w:rPr>
        <w:t xml:space="preserve"> </w:t>
      </w:r>
      <w:proofErr w:type="spellStart"/>
      <w:proofErr w:type="gramStart"/>
      <w:r w:rsidRPr="00BC5CC7">
        <w:rPr>
          <w:rFonts w:ascii="Times New Roman" w:eastAsia="Times New Roman" w:hAnsi="Times New Roman"/>
          <w:color w:val="000000"/>
          <w:sz w:val="28"/>
          <w:szCs w:val="28"/>
          <w:lang w:val="fr-FR"/>
        </w:rPr>
        <w:t>và</w:t>
      </w:r>
      <w:proofErr w:type="spellEnd"/>
      <w:proofErr w:type="gramEnd"/>
      <w:r w:rsidRPr="00BC5CC7">
        <w:rPr>
          <w:rFonts w:ascii="Times New Roman" w:eastAsia="Times New Roman" w:hAnsi="Times New Roman"/>
          <w:color w:val="000000"/>
          <w:sz w:val="28"/>
          <w:szCs w:val="28"/>
          <w:lang w:val="fr-FR"/>
        </w:rPr>
        <w:t xml:space="preserve"> </w:t>
      </w:r>
      <w:proofErr w:type="spellStart"/>
      <w:r w:rsidRPr="00BC5CC7">
        <w:rPr>
          <w:rFonts w:ascii="Times New Roman" w:eastAsia="Times New Roman" w:hAnsi="Times New Roman"/>
          <w:color w:val="000000"/>
          <w:sz w:val="28"/>
          <w:szCs w:val="28"/>
          <w:lang w:val="fr-FR"/>
        </w:rPr>
        <w:t>trò</w:t>
      </w:r>
      <w:proofErr w:type="spellEnd"/>
      <w:r w:rsidRPr="00BC5CC7">
        <w:rPr>
          <w:rFonts w:ascii="Times New Roman" w:eastAsia="Times New Roman" w:hAnsi="Times New Roman"/>
          <w:color w:val="000000"/>
          <w:sz w:val="28"/>
          <w:szCs w:val="28"/>
          <w:lang w:val="fr-FR"/>
        </w:rPr>
        <w:t>.</w:t>
      </w:r>
    </w:p>
    <w:p w14:paraId="646920D3" w14:textId="77777777" w:rsidR="00526A2A" w:rsidRPr="00F2579F" w:rsidRDefault="00526A2A" w:rsidP="00F2579F">
      <w:pPr>
        <w:shd w:val="clear" w:color="auto" w:fill="FFFFFF"/>
        <w:spacing w:before="40" w:after="40" w:line="288" w:lineRule="auto"/>
        <w:jc w:val="both"/>
        <w:rPr>
          <w:rFonts w:ascii="Times New Roman" w:eastAsia="Times New Roman" w:hAnsi="Times New Roman"/>
          <w:color w:val="000000"/>
          <w:sz w:val="28"/>
          <w:szCs w:val="28"/>
          <w:lang w:val="fr-FR"/>
        </w:rPr>
      </w:pPr>
      <w:r w:rsidRPr="00BE06F9">
        <w:rPr>
          <w:rFonts w:ascii="Times New Roman" w:eastAsia="Times New Roman" w:hAnsi="Times New Roman"/>
          <w:bCs/>
          <w:i/>
          <w:iCs/>
          <w:sz w:val="28"/>
          <w:szCs w:val="28"/>
          <w:lang w:val="fr-FR"/>
        </w:rPr>
        <w:t xml:space="preserve">1.1.2.Điểm </w:t>
      </w:r>
      <w:proofErr w:type="spellStart"/>
      <w:r w:rsidRPr="00BE06F9">
        <w:rPr>
          <w:rFonts w:ascii="Times New Roman" w:eastAsia="Times New Roman" w:hAnsi="Times New Roman"/>
          <w:bCs/>
          <w:i/>
          <w:iCs/>
          <w:sz w:val="28"/>
          <w:szCs w:val="28"/>
          <w:lang w:val="fr-FR"/>
        </w:rPr>
        <w:t>mạnh</w:t>
      </w:r>
      <w:proofErr w:type="spellEnd"/>
      <w:r w:rsidRPr="00BE06F9">
        <w:rPr>
          <w:rFonts w:ascii="Times New Roman" w:eastAsia="Times New Roman" w:hAnsi="Times New Roman"/>
          <w:bCs/>
          <w:i/>
          <w:iCs/>
          <w:sz w:val="28"/>
          <w:szCs w:val="28"/>
          <w:lang w:val="fr-FR"/>
        </w:rPr>
        <w:t>.</w:t>
      </w:r>
    </w:p>
    <w:p w14:paraId="301D1FD6" w14:textId="77777777" w:rsidR="00526A2A" w:rsidRPr="00BE06F9" w:rsidRDefault="00342170" w:rsidP="00526A2A">
      <w:pPr>
        <w:shd w:val="clear" w:color="auto" w:fill="FFFFFF"/>
        <w:spacing w:before="40" w:after="40" w:line="288"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proofErr w:type="spellStart"/>
      <w:r>
        <w:rPr>
          <w:rFonts w:ascii="Times New Roman" w:eastAsia="Times New Roman" w:hAnsi="Times New Roman"/>
          <w:sz w:val="28"/>
          <w:szCs w:val="28"/>
          <w:lang w:val="fr-FR"/>
        </w:rPr>
        <w:t>Công</w:t>
      </w:r>
      <w:proofErr w:type="spellEnd"/>
      <w:r>
        <w:rPr>
          <w:rFonts w:ascii="Times New Roman" w:eastAsia="Times New Roman" w:hAnsi="Times New Roman"/>
          <w:sz w:val="28"/>
          <w:szCs w:val="28"/>
          <w:lang w:val="fr-FR"/>
        </w:rPr>
        <w:t xml:space="preserve"> </w:t>
      </w:r>
      <w:proofErr w:type="spellStart"/>
      <w:r>
        <w:rPr>
          <w:rFonts w:ascii="Times New Roman" w:eastAsia="Times New Roman" w:hAnsi="Times New Roman"/>
          <w:sz w:val="28"/>
          <w:szCs w:val="28"/>
          <w:lang w:val="fr-FR"/>
        </w:rPr>
        <w:t>tác</w:t>
      </w:r>
      <w:proofErr w:type="spellEnd"/>
      <w:r>
        <w:rPr>
          <w:rFonts w:ascii="Times New Roman" w:eastAsia="Times New Roman" w:hAnsi="Times New Roman"/>
          <w:sz w:val="28"/>
          <w:szCs w:val="28"/>
          <w:lang w:val="fr-FR"/>
        </w:rPr>
        <w:t xml:space="preserve"> </w:t>
      </w:r>
      <w:proofErr w:type="spellStart"/>
      <w:r>
        <w:rPr>
          <w:rFonts w:ascii="Times New Roman" w:eastAsia="Times New Roman" w:hAnsi="Times New Roman"/>
          <w:sz w:val="28"/>
          <w:szCs w:val="28"/>
          <w:lang w:val="fr-FR"/>
        </w:rPr>
        <w:t>tổ</w:t>
      </w:r>
      <w:proofErr w:type="spellEnd"/>
      <w:r>
        <w:rPr>
          <w:rFonts w:ascii="Times New Roman" w:eastAsia="Times New Roman" w:hAnsi="Times New Roman"/>
          <w:sz w:val="28"/>
          <w:szCs w:val="28"/>
          <w:lang w:val="fr-FR"/>
        </w:rPr>
        <w:t xml:space="preserve"> </w:t>
      </w:r>
      <w:proofErr w:type="spellStart"/>
      <w:r>
        <w:rPr>
          <w:rFonts w:ascii="Times New Roman" w:eastAsia="Times New Roman" w:hAnsi="Times New Roman"/>
          <w:sz w:val="28"/>
          <w:szCs w:val="28"/>
          <w:lang w:val="fr-FR"/>
        </w:rPr>
        <w:t>chức</w:t>
      </w:r>
      <w:proofErr w:type="spellEnd"/>
      <w:r>
        <w:rPr>
          <w:rFonts w:ascii="Times New Roman" w:eastAsia="Times New Roman" w:hAnsi="Times New Roman"/>
          <w:sz w:val="28"/>
          <w:szCs w:val="28"/>
          <w:lang w:val="fr-FR"/>
        </w:rPr>
        <w:t xml:space="preserve"> </w:t>
      </w:r>
      <w:proofErr w:type="spellStart"/>
      <w:r>
        <w:rPr>
          <w:rFonts w:ascii="Times New Roman" w:eastAsia="Times New Roman" w:hAnsi="Times New Roman"/>
          <w:sz w:val="28"/>
          <w:szCs w:val="28"/>
          <w:lang w:val="fr-FR"/>
        </w:rPr>
        <w:t>quản</w:t>
      </w:r>
      <w:proofErr w:type="spellEnd"/>
      <w:r>
        <w:rPr>
          <w:rFonts w:ascii="Times New Roman" w:eastAsia="Times New Roman" w:hAnsi="Times New Roman"/>
          <w:sz w:val="28"/>
          <w:szCs w:val="28"/>
          <w:lang w:val="fr-FR"/>
        </w:rPr>
        <w:t xml:space="preserve"> </w:t>
      </w:r>
      <w:proofErr w:type="spellStart"/>
      <w:r>
        <w:rPr>
          <w:rFonts w:ascii="Times New Roman" w:eastAsia="Times New Roman" w:hAnsi="Times New Roman"/>
          <w:sz w:val="28"/>
          <w:szCs w:val="28"/>
          <w:lang w:val="fr-FR"/>
        </w:rPr>
        <w:t>lý</w:t>
      </w:r>
      <w:proofErr w:type="spellEnd"/>
      <w:r>
        <w:rPr>
          <w:rFonts w:ascii="Times New Roman" w:eastAsia="Times New Roman" w:hAnsi="Times New Roman"/>
          <w:sz w:val="28"/>
          <w:szCs w:val="28"/>
          <w:lang w:val="fr-FR"/>
        </w:rPr>
        <w:t xml:space="preserve"> </w:t>
      </w:r>
      <w:proofErr w:type="spellStart"/>
      <w:r>
        <w:rPr>
          <w:rFonts w:ascii="Times New Roman" w:eastAsia="Times New Roman" w:hAnsi="Times New Roman"/>
          <w:sz w:val="28"/>
          <w:szCs w:val="28"/>
          <w:lang w:val="fr-FR"/>
        </w:rPr>
        <w:t>của</w:t>
      </w:r>
      <w:proofErr w:type="spellEnd"/>
      <w:r>
        <w:rPr>
          <w:rFonts w:ascii="Times New Roman" w:eastAsia="Times New Roman" w:hAnsi="Times New Roman"/>
          <w:sz w:val="28"/>
          <w:szCs w:val="28"/>
          <w:lang w:val="fr-FR"/>
        </w:rPr>
        <w:t xml:space="preserve"> B</w:t>
      </w:r>
      <w:r w:rsidR="00526A2A" w:rsidRPr="00BE06F9">
        <w:rPr>
          <w:rFonts w:ascii="Times New Roman" w:eastAsia="Times New Roman" w:hAnsi="Times New Roman"/>
          <w:sz w:val="28"/>
          <w:szCs w:val="28"/>
          <w:lang w:val="fr-FR"/>
        </w:rPr>
        <w:t xml:space="preserve">an </w:t>
      </w:r>
      <w:proofErr w:type="spellStart"/>
      <w:r w:rsidR="00526A2A" w:rsidRPr="00BE06F9">
        <w:rPr>
          <w:rFonts w:ascii="Times New Roman" w:eastAsia="Times New Roman" w:hAnsi="Times New Roman"/>
          <w:sz w:val="28"/>
          <w:szCs w:val="28"/>
          <w:lang w:val="fr-FR"/>
        </w:rPr>
        <w:t>giám</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hiệu</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Có</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tầm</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nhìn</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khoa</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học</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sáng</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tạo</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dám</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nghĩ</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dám</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làm</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dám</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chịu</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trách</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nhiệm</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Kế</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hoạch</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trung</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hạn</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và</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ngắn</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hạn</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có</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tính</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khả</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thi</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sát</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thực</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tế</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Công</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tác</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tổ</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chức</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triển</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khai</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kiểm</w:t>
      </w:r>
      <w:proofErr w:type="spellEnd"/>
      <w:r w:rsidR="00526A2A" w:rsidRPr="00BE06F9">
        <w:rPr>
          <w:rFonts w:ascii="Times New Roman" w:eastAsia="Times New Roman" w:hAnsi="Times New Roman"/>
          <w:sz w:val="28"/>
          <w:szCs w:val="28"/>
          <w:lang w:val="fr-FR"/>
        </w:rPr>
        <w:t xml:space="preserve"> tra </w:t>
      </w:r>
      <w:proofErr w:type="spellStart"/>
      <w:r w:rsidR="00526A2A" w:rsidRPr="00BE06F9">
        <w:rPr>
          <w:rFonts w:ascii="Times New Roman" w:eastAsia="Times New Roman" w:hAnsi="Times New Roman"/>
          <w:sz w:val="28"/>
          <w:szCs w:val="28"/>
          <w:lang w:val="fr-FR"/>
        </w:rPr>
        <w:t>đánh</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giá</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sâu</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sát</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thực</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chất</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và</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đổi</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mới</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Được</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sự</w:t>
      </w:r>
      <w:proofErr w:type="spellEnd"/>
      <w:r w:rsidR="00526A2A" w:rsidRPr="00BE06F9">
        <w:rPr>
          <w:rFonts w:ascii="Times New Roman" w:eastAsia="Times New Roman" w:hAnsi="Times New Roman"/>
          <w:sz w:val="28"/>
          <w:szCs w:val="28"/>
          <w:lang w:val="fr-FR"/>
        </w:rPr>
        <w:t xml:space="preserve"> tin </w:t>
      </w:r>
      <w:proofErr w:type="spellStart"/>
      <w:r w:rsidR="00526A2A" w:rsidRPr="00BE06F9">
        <w:rPr>
          <w:rFonts w:ascii="Times New Roman" w:eastAsia="Times New Roman" w:hAnsi="Times New Roman"/>
          <w:sz w:val="28"/>
          <w:szCs w:val="28"/>
          <w:lang w:val="fr-FR"/>
        </w:rPr>
        <w:t>tưởng</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cao</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của</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cán</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bộ</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giáo</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viên</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công</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nhân</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viên</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nhà</w:t>
      </w:r>
      <w:proofErr w:type="spellEnd"/>
      <w:r w:rsidR="00526A2A" w:rsidRPr="00BE06F9">
        <w:rPr>
          <w:rFonts w:ascii="Times New Roman" w:eastAsia="Times New Roman" w:hAnsi="Times New Roman"/>
          <w:sz w:val="28"/>
          <w:szCs w:val="28"/>
          <w:lang w:val="fr-FR"/>
        </w:rPr>
        <w:t xml:space="preserve"> </w:t>
      </w:r>
      <w:proofErr w:type="spellStart"/>
      <w:r w:rsidR="00526A2A" w:rsidRPr="00BE06F9">
        <w:rPr>
          <w:rFonts w:ascii="Times New Roman" w:eastAsia="Times New Roman" w:hAnsi="Times New Roman"/>
          <w:sz w:val="28"/>
          <w:szCs w:val="28"/>
          <w:lang w:val="fr-FR"/>
        </w:rPr>
        <w:t>trường</w:t>
      </w:r>
      <w:proofErr w:type="spellEnd"/>
      <w:r w:rsidR="00526A2A" w:rsidRPr="00BE06F9">
        <w:rPr>
          <w:rFonts w:ascii="Times New Roman" w:eastAsia="Times New Roman" w:hAnsi="Times New Roman"/>
          <w:sz w:val="28"/>
          <w:szCs w:val="28"/>
          <w:lang w:val="fr-FR"/>
        </w:rPr>
        <w:t>.</w:t>
      </w:r>
    </w:p>
    <w:p w14:paraId="685B1EC5" w14:textId="77777777" w:rsidR="00526A2A" w:rsidRPr="00BE06F9" w:rsidRDefault="00526A2A" w:rsidP="00526A2A">
      <w:pPr>
        <w:shd w:val="clear" w:color="auto" w:fill="FFFFFF"/>
        <w:spacing w:before="40" w:after="40" w:line="288" w:lineRule="auto"/>
        <w:ind w:firstLine="720"/>
        <w:jc w:val="both"/>
        <w:rPr>
          <w:rFonts w:ascii="Times New Roman" w:eastAsia="Times New Roman" w:hAnsi="Times New Roman"/>
          <w:b/>
          <w:bCs/>
          <w:i/>
          <w:iCs/>
          <w:sz w:val="28"/>
          <w:szCs w:val="28"/>
          <w:lang w:val="fr-FR"/>
        </w:rPr>
      </w:pPr>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Đội</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ngũ</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cán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bộ</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giáo</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viên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công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nhân</w:t>
      </w:r>
      <w:proofErr w:type="spellEnd"/>
      <w:r w:rsidRPr="00BE06F9">
        <w:rPr>
          <w:rFonts w:ascii="Times New Roman" w:eastAsia="Times New Roman" w:hAnsi="Times New Roman"/>
          <w:sz w:val="28"/>
          <w:szCs w:val="28"/>
          <w:lang w:val="fr-FR"/>
        </w:rPr>
        <w:t xml:space="preserve"> </w:t>
      </w:r>
      <w:proofErr w:type="spellStart"/>
      <w:proofErr w:type="gramStart"/>
      <w:r w:rsidRPr="00BE06F9">
        <w:rPr>
          <w:rFonts w:ascii="Times New Roman" w:eastAsia="Times New Roman" w:hAnsi="Times New Roman"/>
          <w:sz w:val="28"/>
          <w:szCs w:val="28"/>
          <w:lang w:val="fr-FR"/>
        </w:rPr>
        <w:t>viên</w:t>
      </w:r>
      <w:proofErr w:type="spellEnd"/>
      <w:r w:rsidRPr="00BE06F9">
        <w:rPr>
          <w:rFonts w:ascii="Times New Roman" w:eastAsia="Times New Roman" w:hAnsi="Times New Roman"/>
          <w:sz w:val="28"/>
          <w:szCs w:val="28"/>
          <w:lang w:val="fr-FR"/>
        </w:rPr>
        <w:t>:</w:t>
      </w:r>
      <w:proofErr w:type="gram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nhiệt</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tình</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có</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trách</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nhiệm</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yêu</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nghề</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gắn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bó</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với</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trường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mong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muốn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trường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phát</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triển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chất</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lượng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lastRenderedPageBreak/>
        <w:t>chuyên</w:t>
      </w:r>
      <w:proofErr w:type="spellEnd"/>
      <w:r w:rsidRPr="00BE06F9">
        <w:rPr>
          <w:rFonts w:ascii="Times New Roman" w:eastAsia="Times New Roman" w:hAnsi="Times New Roman"/>
          <w:sz w:val="28"/>
          <w:szCs w:val="28"/>
          <w:lang w:val="fr-FR"/>
        </w:rPr>
        <w:t xml:space="preserve"> môn </w:t>
      </w:r>
      <w:proofErr w:type="spellStart"/>
      <w:r w:rsidRPr="00BE06F9">
        <w:rPr>
          <w:rFonts w:ascii="Times New Roman" w:eastAsia="Times New Roman" w:hAnsi="Times New Roman"/>
          <w:sz w:val="28"/>
          <w:szCs w:val="28"/>
          <w:lang w:val="fr-FR"/>
        </w:rPr>
        <w:t>và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nghiệp</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vụ</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sư</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phạm</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đa</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số</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đáp</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ứng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được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yêu</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cầu</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đổi</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mới</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giáo</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dục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Nhiều</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năm</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trường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có</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nhiều</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giải</w:t>
      </w:r>
      <w:proofErr w:type="spellEnd"/>
      <w:r w:rsidRPr="00BE06F9">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giáo</w:t>
      </w:r>
      <w:proofErr w:type="spellEnd"/>
      <w:r w:rsidR="00342170">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viên</w:t>
      </w:r>
      <w:proofErr w:type="spellEnd"/>
      <w:r w:rsidR="00342170">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dạy</w:t>
      </w:r>
      <w:proofErr w:type="spellEnd"/>
      <w:r w:rsidR="00342170">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giỏi</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cấp</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Huyện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và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Thành</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phố</w:t>
      </w:r>
      <w:proofErr w:type="spellEnd"/>
      <w:r w:rsidRPr="00BE06F9">
        <w:rPr>
          <w:rFonts w:ascii="Times New Roman" w:eastAsia="Times New Roman" w:hAnsi="Times New Roman"/>
          <w:sz w:val="28"/>
          <w:szCs w:val="28"/>
          <w:lang w:val="fr-FR"/>
        </w:rPr>
        <w:t>.</w:t>
      </w:r>
    </w:p>
    <w:p w14:paraId="0AB85718" w14:textId="77777777" w:rsidR="00526A2A" w:rsidRPr="00BE06F9"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fr-FR"/>
        </w:rPr>
      </w:pPr>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Học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sinh</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của</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trường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ngoan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nhiều</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năm</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liên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tục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không</w:t>
      </w:r>
      <w:proofErr w:type="spellEnd"/>
      <w:r w:rsidRPr="00BE06F9">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có</w:t>
      </w:r>
      <w:proofErr w:type="spellEnd"/>
      <w:r w:rsidR="00342170">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học</w:t>
      </w:r>
      <w:proofErr w:type="spellEnd"/>
      <w:r w:rsidR="00342170">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sinh</w:t>
      </w:r>
      <w:proofErr w:type="spellEnd"/>
      <w:r w:rsidR="00342170">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mắc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các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tệ</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nạn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xã</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hội</w:t>
      </w:r>
      <w:proofErr w:type="spellEnd"/>
      <w:r w:rsidRPr="00BE06F9">
        <w:rPr>
          <w:rFonts w:ascii="Times New Roman" w:eastAsia="Times New Roman" w:hAnsi="Times New Roman"/>
          <w:sz w:val="28"/>
          <w:szCs w:val="28"/>
          <w:lang w:val="fr-FR"/>
        </w:rPr>
        <w:t>.</w:t>
      </w:r>
    </w:p>
    <w:p w14:paraId="5CF1D9EE" w14:textId="77777777" w:rsidR="00526A2A" w:rsidRPr="00BE06F9" w:rsidRDefault="00526A2A" w:rsidP="00526A2A">
      <w:pPr>
        <w:spacing w:before="40" w:after="40" w:line="288" w:lineRule="auto"/>
        <w:ind w:firstLine="720"/>
        <w:jc w:val="both"/>
        <w:rPr>
          <w:rFonts w:ascii="Times New Roman" w:eastAsia="Times New Roman" w:hAnsi="Times New Roman"/>
          <w:sz w:val="28"/>
          <w:szCs w:val="28"/>
          <w:lang w:val="fr-FR"/>
        </w:rPr>
      </w:pPr>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Phụ</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huynh</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quan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tâm</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đến</w:t>
      </w:r>
      <w:proofErr w:type="spellEnd"/>
      <w:r w:rsidRPr="00BE06F9">
        <w:rPr>
          <w:rFonts w:ascii="Times New Roman" w:eastAsia="Times New Roman" w:hAnsi="Times New Roman"/>
          <w:sz w:val="28"/>
          <w:szCs w:val="28"/>
          <w:lang w:val="fr-FR"/>
        </w:rPr>
        <w:t xml:space="preserve"> con </w:t>
      </w:r>
      <w:proofErr w:type="spellStart"/>
      <w:r w:rsidRPr="00BE06F9">
        <w:rPr>
          <w:rFonts w:ascii="Times New Roman" w:eastAsia="Times New Roman" w:hAnsi="Times New Roman"/>
          <w:sz w:val="28"/>
          <w:szCs w:val="28"/>
          <w:lang w:val="fr-FR"/>
        </w:rPr>
        <w:t>em</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của</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mình</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sẵn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sàng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ủng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hộ</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mọi</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hoạt</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động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của</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trường</w:t>
      </w:r>
      <w:proofErr w:type="spellEnd"/>
      <w:r w:rsidRPr="00BE06F9">
        <w:rPr>
          <w:rFonts w:ascii="Times New Roman" w:eastAsia="Times New Roman" w:hAnsi="Times New Roman"/>
          <w:sz w:val="28"/>
          <w:szCs w:val="28"/>
          <w:lang w:val="fr-FR"/>
        </w:rPr>
        <w:t>.</w:t>
      </w:r>
    </w:p>
    <w:p w14:paraId="454271BA" w14:textId="77777777" w:rsidR="00526A2A" w:rsidRPr="00BE06F9" w:rsidRDefault="00526A2A" w:rsidP="00526A2A">
      <w:pPr>
        <w:spacing w:before="40" w:after="40" w:line="288" w:lineRule="auto"/>
        <w:ind w:firstLine="720"/>
        <w:jc w:val="both"/>
        <w:rPr>
          <w:rFonts w:ascii="Times New Roman" w:eastAsia="Times New Roman" w:hAnsi="Times New Roman"/>
          <w:sz w:val="28"/>
          <w:szCs w:val="28"/>
          <w:lang w:val="fr-FR"/>
        </w:rPr>
      </w:pPr>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Hội</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cha</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mẹ</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học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sinh</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trẻ</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nhiệt</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tình</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và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quan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tâm</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đến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hoạt</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động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dạy</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và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học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của</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trường</w:t>
      </w:r>
      <w:proofErr w:type="spellEnd"/>
      <w:r w:rsidRPr="00BE06F9">
        <w:rPr>
          <w:rFonts w:ascii="Times New Roman" w:eastAsia="Times New Roman" w:hAnsi="Times New Roman"/>
          <w:sz w:val="28"/>
          <w:szCs w:val="28"/>
          <w:lang w:val="fr-FR"/>
        </w:rPr>
        <w:t>.</w:t>
      </w:r>
    </w:p>
    <w:p w14:paraId="2111C67D" w14:textId="77777777" w:rsidR="00526A2A" w:rsidRPr="00BE06F9" w:rsidRDefault="00526A2A" w:rsidP="00526A2A">
      <w:pPr>
        <w:spacing w:before="40" w:after="40" w:line="288" w:lineRule="auto"/>
        <w:ind w:firstLine="720"/>
        <w:jc w:val="both"/>
        <w:rPr>
          <w:rFonts w:ascii="Times New Roman" w:eastAsia="Times New Roman" w:hAnsi="Times New Roman"/>
          <w:sz w:val="28"/>
          <w:szCs w:val="28"/>
          <w:lang w:val="fr-FR"/>
        </w:rPr>
      </w:pPr>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Lãnh</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đạo</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địa</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phương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quan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tâm</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đến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công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tác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giáo</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dục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ủng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hộ</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trường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trong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mọi</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công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việc</w:t>
      </w:r>
      <w:proofErr w:type="spellEnd"/>
      <w:r w:rsidRPr="00BE06F9">
        <w:rPr>
          <w:rFonts w:ascii="Times New Roman" w:eastAsia="Times New Roman" w:hAnsi="Times New Roman"/>
          <w:sz w:val="28"/>
          <w:szCs w:val="28"/>
          <w:lang w:val="fr-FR"/>
        </w:rPr>
        <w:t>.</w:t>
      </w:r>
    </w:p>
    <w:p w14:paraId="41F85BB0" w14:textId="77777777" w:rsidR="00526A2A" w:rsidRPr="00BE06F9" w:rsidRDefault="00526A2A" w:rsidP="00526A2A">
      <w:pPr>
        <w:spacing w:before="40" w:after="40" w:line="288" w:lineRule="auto"/>
        <w:ind w:firstLine="720"/>
        <w:jc w:val="both"/>
        <w:rPr>
          <w:rFonts w:ascii="Times New Roman" w:eastAsia="Times New Roman" w:hAnsi="Times New Roman"/>
          <w:sz w:val="28"/>
          <w:szCs w:val="28"/>
          <w:lang w:val="fr-FR"/>
        </w:rPr>
      </w:pPr>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Lãnh</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đạo</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Phòng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Giáo</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dục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và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đào</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tạo</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cùng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các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đồng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chí</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chuyên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viên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rất</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quan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tâm</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và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luôn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giúp</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đỡ</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trường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tạo</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điều</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kiện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thuận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lợi</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cho</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nhà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trường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nâng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cao</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chất</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lượng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dạy</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và</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học</w:t>
      </w:r>
      <w:proofErr w:type="spellEnd"/>
      <w:r w:rsidRPr="00BE06F9">
        <w:rPr>
          <w:rFonts w:ascii="Times New Roman" w:eastAsia="Times New Roman" w:hAnsi="Times New Roman"/>
          <w:sz w:val="28"/>
          <w:szCs w:val="28"/>
          <w:lang w:val="fr-FR"/>
        </w:rPr>
        <w:t>.</w:t>
      </w:r>
    </w:p>
    <w:p w14:paraId="6FE24434" w14:textId="77777777" w:rsidR="00526A2A" w:rsidRPr="00BE06F9" w:rsidRDefault="00526A2A" w:rsidP="00526A2A">
      <w:pPr>
        <w:spacing w:before="40" w:after="40" w:line="288" w:lineRule="auto"/>
        <w:ind w:firstLine="720"/>
        <w:jc w:val="both"/>
        <w:rPr>
          <w:rFonts w:ascii="Times New Roman" w:eastAsia="Times New Roman" w:hAnsi="Times New Roman"/>
          <w:sz w:val="28"/>
          <w:szCs w:val="28"/>
          <w:lang w:val="fr-FR"/>
        </w:rPr>
      </w:pPr>
      <w:r w:rsidRPr="00BE06F9">
        <w:rPr>
          <w:rFonts w:ascii="Times New Roman" w:eastAsia="Times New Roman" w:hAnsi="Times New Roman"/>
          <w:sz w:val="28"/>
          <w:szCs w:val="28"/>
          <w:lang w:val="fr-FR"/>
        </w:rPr>
        <w:t>- </w:t>
      </w:r>
      <w:proofErr w:type="spellStart"/>
      <w:r w:rsidRPr="00BE06F9">
        <w:rPr>
          <w:rFonts w:ascii="Times New Roman" w:eastAsia="Times New Roman" w:hAnsi="Times New Roman"/>
          <w:sz w:val="28"/>
          <w:szCs w:val="28"/>
          <w:lang w:val="fr-FR"/>
        </w:rPr>
        <w:t>Trường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liên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tục</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đạt</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danh</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hiệu</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trường</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tiên</w:t>
      </w:r>
      <w:proofErr w:type="spellEnd"/>
      <w:r w:rsidRPr="00BE06F9">
        <w:rPr>
          <w:rFonts w:ascii="Times New Roman" w:eastAsia="Times New Roman" w:hAnsi="Times New Roman"/>
          <w:sz w:val="28"/>
          <w:szCs w:val="28"/>
          <w:lang w:val="fr-FR"/>
        </w:rPr>
        <w:t xml:space="preserve"> </w:t>
      </w:r>
      <w:proofErr w:type="spellStart"/>
      <w:r w:rsidRPr="00BE06F9">
        <w:rPr>
          <w:rFonts w:ascii="Times New Roman" w:eastAsia="Times New Roman" w:hAnsi="Times New Roman"/>
          <w:sz w:val="28"/>
          <w:szCs w:val="28"/>
          <w:lang w:val="fr-FR"/>
        </w:rPr>
        <w:t>tiến</w:t>
      </w:r>
      <w:proofErr w:type="spellEnd"/>
      <w:r w:rsidR="00342170">
        <w:rPr>
          <w:rFonts w:ascii="Times New Roman" w:eastAsia="Times New Roman" w:hAnsi="Times New Roman"/>
          <w:sz w:val="28"/>
          <w:szCs w:val="28"/>
          <w:lang w:val="fr-FR"/>
        </w:rPr>
        <w:t xml:space="preserve">, 3 </w:t>
      </w:r>
      <w:proofErr w:type="spellStart"/>
      <w:r w:rsidR="00342170">
        <w:rPr>
          <w:rFonts w:ascii="Times New Roman" w:eastAsia="Times New Roman" w:hAnsi="Times New Roman"/>
          <w:sz w:val="28"/>
          <w:szCs w:val="28"/>
          <w:lang w:val="fr-FR"/>
        </w:rPr>
        <w:t>năm</w:t>
      </w:r>
      <w:proofErr w:type="spellEnd"/>
      <w:r w:rsidR="00342170">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gần</w:t>
      </w:r>
      <w:proofErr w:type="spellEnd"/>
      <w:r w:rsidR="00342170">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đây</w:t>
      </w:r>
      <w:proofErr w:type="spellEnd"/>
      <w:r w:rsidR="00342170">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đạt</w:t>
      </w:r>
      <w:proofErr w:type="spellEnd"/>
      <w:r w:rsidR="00342170">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tập</w:t>
      </w:r>
      <w:proofErr w:type="spellEnd"/>
      <w:r w:rsidR="00342170">
        <w:rPr>
          <w:rFonts w:ascii="Times New Roman" w:eastAsia="Times New Roman" w:hAnsi="Times New Roman"/>
          <w:sz w:val="28"/>
          <w:szCs w:val="28"/>
          <w:lang w:val="fr-FR"/>
        </w:rPr>
        <w:t xml:space="preserve"> </w:t>
      </w:r>
      <w:proofErr w:type="spellStart"/>
      <w:r w:rsidR="00342170">
        <w:rPr>
          <w:rFonts w:ascii="Times New Roman" w:eastAsia="Times New Roman" w:hAnsi="Times New Roman"/>
          <w:sz w:val="28"/>
          <w:szCs w:val="28"/>
          <w:lang w:val="fr-FR"/>
        </w:rPr>
        <w:t>thể</w:t>
      </w:r>
      <w:proofErr w:type="spellEnd"/>
      <w:r w:rsidR="00342170">
        <w:rPr>
          <w:rFonts w:ascii="Times New Roman" w:eastAsia="Times New Roman" w:hAnsi="Times New Roman"/>
          <w:sz w:val="28"/>
          <w:szCs w:val="28"/>
          <w:lang w:val="fr-FR"/>
        </w:rPr>
        <w:t xml:space="preserve"> LĐXS</w:t>
      </w:r>
      <w:r w:rsidRPr="00BE06F9">
        <w:rPr>
          <w:rFonts w:ascii="Times New Roman" w:eastAsia="Times New Roman" w:hAnsi="Times New Roman"/>
          <w:sz w:val="28"/>
          <w:szCs w:val="28"/>
          <w:lang w:val="fr-FR"/>
        </w:rPr>
        <w:t>.</w:t>
      </w:r>
    </w:p>
    <w:p w14:paraId="565F73DA" w14:textId="77777777" w:rsidR="006E5A38" w:rsidRPr="006E5A38" w:rsidRDefault="00526A2A" w:rsidP="006E5A38">
      <w:pPr>
        <w:spacing w:before="60" w:line="264" w:lineRule="auto"/>
        <w:ind w:firstLine="720"/>
        <w:jc w:val="both"/>
        <w:rPr>
          <w:rFonts w:ascii="Times New Roman" w:hAnsi="Times New Roman"/>
          <w:sz w:val="28"/>
          <w:szCs w:val="28"/>
          <w:lang w:val="de-DE"/>
        </w:rPr>
      </w:pPr>
      <w:r w:rsidRPr="006E5A38">
        <w:rPr>
          <w:rFonts w:ascii="Times New Roman" w:eastAsia="Times New Roman" w:hAnsi="Times New Roman"/>
          <w:sz w:val="28"/>
          <w:szCs w:val="28"/>
          <w:lang w:val="fr-FR"/>
        </w:rPr>
        <w:t xml:space="preserve">- </w:t>
      </w:r>
      <w:r w:rsidR="006E5A38" w:rsidRPr="006E5A38">
        <w:rPr>
          <w:rFonts w:ascii="Times New Roman" w:eastAsia="Times New Roman" w:hAnsi="Times New Roman"/>
          <w:sz w:val="28"/>
          <w:szCs w:val="28"/>
          <w:lang w:val="fr-FR"/>
        </w:rPr>
        <w:t xml:space="preserve">Chi </w:t>
      </w:r>
      <w:proofErr w:type="spellStart"/>
      <w:r w:rsidR="006E5A38" w:rsidRPr="006E5A38">
        <w:rPr>
          <w:rFonts w:ascii="Times New Roman" w:eastAsia="Times New Roman" w:hAnsi="Times New Roman"/>
          <w:sz w:val="28"/>
          <w:szCs w:val="28"/>
          <w:lang w:val="fr-FR"/>
        </w:rPr>
        <w:t>bộ</w:t>
      </w:r>
      <w:proofErr w:type="spellEnd"/>
      <w:r w:rsidR="006E5A38" w:rsidRPr="006E5A38">
        <w:rPr>
          <w:rFonts w:ascii="Times New Roman" w:eastAsia="Times New Roman" w:hAnsi="Times New Roman"/>
          <w:sz w:val="28"/>
          <w:szCs w:val="28"/>
          <w:lang w:val="fr-FR"/>
        </w:rPr>
        <w:t xml:space="preserve"> </w:t>
      </w:r>
      <w:proofErr w:type="spellStart"/>
      <w:r w:rsidR="006E5A38" w:rsidRPr="006E5A38">
        <w:rPr>
          <w:rFonts w:ascii="Times New Roman" w:eastAsia="Times New Roman" w:hAnsi="Times New Roman"/>
          <w:sz w:val="28"/>
          <w:szCs w:val="28"/>
          <w:lang w:val="fr-FR"/>
        </w:rPr>
        <w:t>nhà</w:t>
      </w:r>
      <w:proofErr w:type="spellEnd"/>
      <w:r w:rsidR="006E5A38" w:rsidRPr="006E5A38">
        <w:rPr>
          <w:rFonts w:ascii="Times New Roman" w:eastAsia="Times New Roman" w:hAnsi="Times New Roman"/>
          <w:sz w:val="28"/>
          <w:szCs w:val="28"/>
          <w:lang w:val="fr-FR"/>
        </w:rPr>
        <w:t xml:space="preserve"> </w:t>
      </w:r>
      <w:proofErr w:type="spellStart"/>
      <w:r w:rsidR="006E5A38" w:rsidRPr="006E5A38">
        <w:rPr>
          <w:rFonts w:ascii="Times New Roman" w:eastAsia="Times New Roman" w:hAnsi="Times New Roman"/>
          <w:sz w:val="28"/>
          <w:szCs w:val="28"/>
          <w:lang w:val="fr-FR"/>
        </w:rPr>
        <w:t>trường</w:t>
      </w:r>
      <w:proofErr w:type="spellEnd"/>
      <w:r w:rsidR="006E5A38" w:rsidRPr="006E5A38">
        <w:rPr>
          <w:rFonts w:ascii="Times New Roman" w:eastAsia="Times New Roman" w:hAnsi="Times New Roman"/>
          <w:sz w:val="28"/>
          <w:szCs w:val="28"/>
          <w:lang w:val="fr-FR"/>
        </w:rPr>
        <w:t xml:space="preserve">: </w:t>
      </w:r>
      <w:r w:rsidR="006E5A38" w:rsidRPr="006E5A38">
        <w:rPr>
          <w:rFonts w:ascii="Times New Roman" w:hAnsi="Times New Roman"/>
          <w:sz w:val="28"/>
          <w:szCs w:val="28"/>
          <w:lang w:val="de-DE"/>
        </w:rPr>
        <w:t>Chi bộ đạt chi bộ hoàn thành tốt và xuất sắc nhiệm vụ. 100% Đảng viên hoàn thành tốt và hoàn thành xuất sắc nhiệm vụ.</w:t>
      </w:r>
    </w:p>
    <w:p w14:paraId="26EC60DE"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Cs/>
          <w:i/>
          <w:sz w:val="28"/>
          <w:szCs w:val="28"/>
        </w:rPr>
        <w:t xml:space="preserve">1.1.3. </w:t>
      </w:r>
      <w:proofErr w:type="spellStart"/>
      <w:r w:rsidRPr="001C00F0">
        <w:rPr>
          <w:rFonts w:ascii="Times New Roman" w:eastAsia="Times New Roman" w:hAnsi="Times New Roman"/>
          <w:bCs/>
          <w:i/>
          <w:sz w:val="28"/>
          <w:szCs w:val="28"/>
        </w:rPr>
        <w:t>Điểm</w:t>
      </w:r>
      <w:proofErr w:type="spellEnd"/>
      <w:r w:rsidRPr="001C00F0">
        <w:rPr>
          <w:rFonts w:ascii="Times New Roman" w:eastAsia="Times New Roman" w:hAnsi="Times New Roman"/>
          <w:bCs/>
          <w:i/>
          <w:sz w:val="28"/>
          <w:szCs w:val="28"/>
        </w:rPr>
        <w:t xml:space="preserve"> </w:t>
      </w:r>
      <w:proofErr w:type="spellStart"/>
      <w:r w:rsidRPr="001C00F0">
        <w:rPr>
          <w:rFonts w:ascii="Times New Roman" w:eastAsia="Times New Roman" w:hAnsi="Times New Roman"/>
          <w:bCs/>
          <w:i/>
          <w:sz w:val="28"/>
          <w:szCs w:val="28"/>
        </w:rPr>
        <w:t>hạn</w:t>
      </w:r>
      <w:proofErr w:type="spellEnd"/>
      <w:r w:rsidRPr="001C00F0">
        <w:rPr>
          <w:rFonts w:ascii="Times New Roman" w:eastAsia="Times New Roman" w:hAnsi="Times New Roman"/>
          <w:bCs/>
          <w:i/>
          <w:sz w:val="28"/>
          <w:szCs w:val="28"/>
        </w:rPr>
        <w:t xml:space="preserve"> </w:t>
      </w:r>
      <w:proofErr w:type="spellStart"/>
      <w:r w:rsidRPr="001C00F0">
        <w:rPr>
          <w:rFonts w:ascii="Times New Roman" w:eastAsia="Times New Roman" w:hAnsi="Times New Roman"/>
          <w:bCs/>
          <w:i/>
          <w:sz w:val="28"/>
          <w:szCs w:val="28"/>
        </w:rPr>
        <w:t>chế</w:t>
      </w:r>
      <w:proofErr w:type="spellEnd"/>
      <w:r w:rsidRPr="001C00F0">
        <w:rPr>
          <w:rFonts w:ascii="Times New Roman" w:eastAsia="Times New Roman" w:hAnsi="Times New Roman"/>
          <w:bCs/>
          <w:i/>
          <w:sz w:val="28"/>
          <w:szCs w:val="28"/>
        </w:rPr>
        <w:t>.</w:t>
      </w:r>
    </w:p>
    <w:p w14:paraId="554CE2FD"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bCs/>
          <w:iCs/>
          <w:sz w:val="28"/>
          <w:szCs w:val="28"/>
        </w:rPr>
        <w:t>Đội</w:t>
      </w:r>
      <w:proofErr w:type="spellEnd"/>
      <w:r w:rsidRPr="001C00F0">
        <w:rPr>
          <w:rFonts w:ascii="Times New Roman" w:eastAsia="Times New Roman" w:hAnsi="Times New Roman"/>
          <w:bCs/>
          <w:iCs/>
          <w:sz w:val="28"/>
          <w:szCs w:val="28"/>
        </w:rPr>
        <w:t xml:space="preserve"> </w:t>
      </w:r>
      <w:proofErr w:type="spellStart"/>
      <w:r w:rsidRPr="001C00F0">
        <w:rPr>
          <w:rFonts w:ascii="Times New Roman" w:eastAsia="Times New Roman" w:hAnsi="Times New Roman"/>
          <w:bCs/>
          <w:iCs/>
          <w:sz w:val="28"/>
          <w:szCs w:val="28"/>
        </w:rPr>
        <w:t>ngũ</w:t>
      </w:r>
      <w:proofErr w:type="spellEnd"/>
      <w:r w:rsidRPr="001C00F0">
        <w:rPr>
          <w:rFonts w:ascii="Times New Roman" w:eastAsia="Times New Roman" w:hAnsi="Times New Roman"/>
          <w:bCs/>
          <w:iCs/>
          <w:sz w:val="28"/>
          <w:szCs w:val="28"/>
        </w:rPr>
        <w:t xml:space="preserve"> </w:t>
      </w:r>
      <w:proofErr w:type="spellStart"/>
      <w:r w:rsidRPr="001C00F0">
        <w:rPr>
          <w:rFonts w:ascii="Times New Roman" w:eastAsia="Times New Roman" w:hAnsi="Times New Roman"/>
          <w:bCs/>
          <w:iCs/>
          <w:sz w:val="28"/>
          <w:szCs w:val="28"/>
        </w:rPr>
        <w:t>giáo</w:t>
      </w:r>
      <w:proofErr w:type="spellEnd"/>
      <w:r w:rsidRPr="001C00F0">
        <w:rPr>
          <w:rFonts w:ascii="Times New Roman" w:eastAsia="Times New Roman" w:hAnsi="Times New Roman"/>
          <w:bCs/>
          <w:iCs/>
          <w:sz w:val="28"/>
          <w:szCs w:val="28"/>
        </w:rPr>
        <w:t xml:space="preserve"> </w:t>
      </w:r>
      <w:proofErr w:type="spellStart"/>
      <w:r w:rsidRPr="001C00F0">
        <w:rPr>
          <w:rFonts w:ascii="Times New Roman" w:eastAsia="Times New Roman" w:hAnsi="Times New Roman"/>
          <w:bCs/>
          <w:iCs/>
          <w:sz w:val="28"/>
          <w:szCs w:val="28"/>
        </w:rPr>
        <w:t>viên</w:t>
      </w:r>
      <w:proofErr w:type="spellEnd"/>
      <w:r w:rsidRPr="001C00F0">
        <w:rPr>
          <w:rFonts w:ascii="Times New Roman" w:eastAsia="Times New Roman" w:hAnsi="Times New Roman"/>
          <w:bCs/>
          <w:iCs/>
          <w:sz w:val="28"/>
          <w:szCs w:val="28"/>
        </w:rPr>
        <w:t xml:space="preserve">, </w:t>
      </w:r>
      <w:proofErr w:type="spellStart"/>
      <w:r w:rsidRPr="001C00F0">
        <w:rPr>
          <w:rFonts w:ascii="Times New Roman" w:eastAsia="Times New Roman" w:hAnsi="Times New Roman"/>
          <w:bCs/>
          <w:iCs/>
          <w:sz w:val="28"/>
          <w:szCs w:val="28"/>
        </w:rPr>
        <w:t>công</w:t>
      </w:r>
      <w:proofErr w:type="spellEnd"/>
      <w:r w:rsidRPr="001C00F0">
        <w:rPr>
          <w:rFonts w:ascii="Times New Roman" w:eastAsia="Times New Roman" w:hAnsi="Times New Roman"/>
          <w:bCs/>
          <w:iCs/>
          <w:sz w:val="28"/>
          <w:szCs w:val="28"/>
        </w:rPr>
        <w:t xml:space="preserve"> </w:t>
      </w:r>
      <w:proofErr w:type="spellStart"/>
      <w:r w:rsidRPr="001C00F0">
        <w:rPr>
          <w:rFonts w:ascii="Times New Roman" w:eastAsia="Times New Roman" w:hAnsi="Times New Roman"/>
          <w:bCs/>
          <w:iCs/>
          <w:sz w:val="28"/>
          <w:szCs w:val="28"/>
        </w:rPr>
        <w:t>nhân</w:t>
      </w:r>
      <w:proofErr w:type="spellEnd"/>
      <w:r w:rsidRPr="001C00F0">
        <w:rPr>
          <w:rFonts w:ascii="Times New Roman" w:eastAsia="Times New Roman" w:hAnsi="Times New Roman"/>
          <w:bCs/>
          <w:iCs/>
          <w:sz w:val="28"/>
          <w:szCs w:val="28"/>
        </w:rPr>
        <w:t xml:space="preserve"> </w:t>
      </w:r>
      <w:proofErr w:type="spellStart"/>
      <w:r w:rsidRPr="001C00F0">
        <w:rPr>
          <w:rFonts w:ascii="Times New Roman" w:eastAsia="Times New Roman" w:hAnsi="Times New Roman"/>
          <w:bCs/>
          <w:iCs/>
          <w:sz w:val="28"/>
          <w:szCs w:val="28"/>
        </w:rPr>
        <w:t>viên</w:t>
      </w:r>
      <w:proofErr w:type="spellEnd"/>
      <w:r w:rsidRPr="001C00F0">
        <w:rPr>
          <w:rFonts w:ascii="Times New Roman" w:eastAsia="Times New Roman" w:hAnsi="Times New Roman"/>
          <w:bCs/>
          <w:iCs/>
          <w:sz w:val="28"/>
          <w:szCs w:val="28"/>
        </w:rPr>
        <w:t>:</w:t>
      </w:r>
      <w:r w:rsidRPr="001C00F0">
        <w:rPr>
          <w:rFonts w:ascii="Times New Roman" w:eastAsia="Times New Roman" w:hAnsi="Times New Roman"/>
          <w:sz w:val="28"/>
          <w:szCs w:val="28"/>
        </w:rPr>
        <w:t> </w:t>
      </w:r>
    </w:p>
    <w:p w14:paraId="01ACE28C" w14:textId="77777777" w:rsidR="00526A2A" w:rsidRPr="00855928" w:rsidRDefault="00526A2A" w:rsidP="0030291A">
      <w:pPr>
        <w:numPr>
          <w:ilvl w:val="0"/>
          <w:numId w:val="1"/>
        </w:numPr>
        <w:tabs>
          <w:tab w:val="clear" w:pos="900"/>
          <w:tab w:val="num" w:pos="709"/>
        </w:tabs>
        <w:spacing w:before="40" w:after="40" w:line="288" w:lineRule="auto"/>
        <w:ind w:left="0" w:firstLine="426"/>
        <w:jc w:val="both"/>
        <w:rPr>
          <w:rFonts w:ascii="Times New Roman" w:eastAsia="Times New Roman" w:hAnsi="Times New Roman"/>
          <w:sz w:val="28"/>
          <w:szCs w:val="28"/>
        </w:rPr>
      </w:pPr>
      <w:proofErr w:type="spellStart"/>
      <w:r w:rsidRPr="00855928">
        <w:rPr>
          <w:rFonts w:ascii="Times New Roman" w:eastAsia="Times New Roman" w:hAnsi="Times New Roman"/>
          <w:sz w:val="28"/>
          <w:szCs w:val="28"/>
        </w:rPr>
        <w:t>Có</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sự</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chênh</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lệch</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về</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giờ</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dạy</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giữa</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các</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giáo</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viên</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các</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bộ</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môn</w:t>
      </w:r>
      <w:proofErr w:type="spellEnd"/>
      <w:r w:rsidRPr="00855928">
        <w:rPr>
          <w:rFonts w:ascii="Times New Roman" w:eastAsia="Times New Roman" w:hAnsi="Times New Roman"/>
          <w:sz w:val="28"/>
          <w:szCs w:val="28"/>
        </w:rPr>
        <w:t xml:space="preserve"> do </w:t>
      </w:r>
      <w:proofErr w:type="spellStart"/>
      <w:r w:rsidRPr="00855928">
        <w:rPr>
          <w:rFonts w:ascii="Times New Roman" w:eastAsia="Times New Roman" w:hAnsi="Times New Roman"/>
          <w:sz w:val="28"/>
          <w:szCs w:val="28"/>
        </w:rPr>
        <w:t>đặc</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điểm</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nhân</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sự</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và</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các</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vấn</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đề</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khác</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có</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sự</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chênh</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lệch</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về</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nhận</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thức</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chuyên</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môn</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nghiệp</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vụ</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thu</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nhập</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cá</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nhân</w:t>
      </w:r>
      <w:proofErr w:type="spellEnd"/>
      <w:r w:rsidRPr="00855928">
        <w:rPr>
          <w:rFonts w:ascii="Times New Roman" w:eastAsia="Times New Roman" w:hAnsi="Times New Roman"/>
          <w:sz w:val="28"/>
          <w:szCs w:val="28"/>
        </w:rPr>
        <w:t>.</w:t>
      </w:r>
    </w:p>
    <w:p w14:paraId="607BD825" w14:textId="77777777" w:rsidR="00526A2A" w:rsidRPr="00855928" w:rsidRDefault="00342170" w:rsidP="0030291A">
      <w:pPr>
        <w:numPr>
          <w:ilvl w:val="0"/>
          <w:numId w:val="1"/>
        </w:numPr>
        <w:tabs>
          <w:tab w:val="clear" w:pos="900"/>
          <w:tab w:val="num" w:pos="709"/>
        </w:tabs>
        <w:spacing w:before="40" w:after="40" w:line="288" w:lineRule="auto"/>
        <w:ind w:left="0" w:firstLine="426"/>
        <w:jc w:val="both"/>
        <w:rPr>
          <w:rFonts w:ascii="Times New Roman" w:eastAsia="Times New Roman" w:hAnsi="Times New Roman"/>
          <w:sz w:val="28"/>
          <w:szCs w:val="28"/>
        </w:rPr>
      </w:pPr>
      <w:proofErr w:type="spellStart"/>
      <w:r>
        <w:rPr>
          <w:rFonts w:ascii="Times New Roman" w:eastAsia="Times New Roman" w:hAnsi="Times New Roman"/>
          <w:sz w:val="28"/>
          <w:szCs w:val="28"/>
        </w:rPr>
        <w:t>Còn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có</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giáo</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viên</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có</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khó</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khăn</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đặc</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biệt</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về</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tuổi</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tác</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và</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sức</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khỏe</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đời</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sống</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vật</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chất</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tình</w:t>
      </w:r>
      <w:proofErr w:type="spellEnd"/>
      <w:r w:rsidR="00526A2A" w:rsidRPr="00855928">
        <w:rPr>
          <w:rFonts w:ascii="Times New Roman" w:eastAsia="Times New Roman" w:hAnsi="Times New Roman"/>
          <w:sz w:val="28"/>
          <w:szCs w:val="28"/>
        </w:rPr>
        <w:t xml:space="preserve"> </w:t>
      </w:r>
      <w:proofErr w:type="spellStart"/>
      <w:r w:rsidR="00526A2A" w:rsidRPr="00855928">
        <w:rPr>
          <w:rFonts w:ascii="Times New Roman" w:eastAsia="Times New Roman" w:hAnsi="Times New Roman"/>
          <w:sz w:val="28"/>
          <w:szCs w:val="28"/>
        </w:rPr>
        <w:t>cảm</w:t>
      </w:r>
      <w:proofErr w:type="spellEnd"/>
      <w:r w:rsidR="00526A2A" w:rsidRPr="00855928">
        <w:rPr>
          <w:rFonts w:ascii="Times New Roman" w:eastAsia="Times New Roman" w:hAnsi="Times New Roman"/>
          <w:sz w:val="28"/>
          <w:szCs w:val="28"/>
        </w:rPr>
        <w:t>.</w:t>
      </w:r>
    </w:p>
    <w:p w14:paraId="0A1FE1A2" w14:textId="77777777" w:rsidR="00526A2A" w:rsidRDefault="00526A2A" w:rsidP="0030291A">
      <w:pPr>
        <w:numPr>
          <w:ilvl w:val="0"/>
          <w:numId w:val="1"/>
        </w:numPr>
        <w:tabs>
          <w:tab w:val="clear" w:pos="900"/>
          <w:tab w:val="num" w:pos="709"/>
        </w:tabs>
        <w:spacing w:before="40" w:after="40" w:line="288" w:lineRule="auto"/>
        <w:ind w:left="0" w:firstLine="426"/>
        <w:jc w:val="both"/>
        <w:rPr>
          <w:rFonts w:ascii="Times New Roman" w:eastAsia="Times New Roman" w:hAnsi="Times New Roman"/>
          <w:sz w:val="28"/>
          <w:szCs w:val="28"/>
        </w:rPr>
      </w:pPr>
      <w:proofErr w:type="spellStart"/>
      <w:r w:rsidRPr="00855928">
        <w:rPr>
          <w:rFonts w:ascii="Times New Roman" w:eastAsia="Times New Roman" w:hAnsi="Times New Roman"/>
          <w:sz w:val="28"/>
          <w:szCs w:val="28"/>
        </w:rPr>
        <w:t>Tỷ</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lệ</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giáo</w:t>
      </w:r>
      <w:proofErr w:type="spellEnd"/>
      <w:r w:rsidRPr="00855928">
        <w:rPr>
          <w:rFonts w:ascii="Times New Roman" w:eastAsia="Times New Roman" w:hAnsi="Times New Roman"/>
          <w:sz w:val="28"/>
          <w:szCs w:val="28"/>
        </w:rPr>
        <w:t xml:space="preserve"> </w:t>
      </w:r>
      <w:proofErr w:type="spellStart"/>
      <w:r w:rsidRPr="00855928">
        <w:rPr>
          <w:rFonts w:ascii="Times New Roman" w:eastAsia="Times New Roman" w:hAnsi="Times New Roman"/>
          <w:sz w:val="28"/>
          <w:szCs w:val="28"/>
        </w:rPr>
        <w:t>v</w:t>
      </w:r>
      <w:r w:rsidR="0030291A">
        <w:rPr>
          <w:rFonts w:ascii="Times New Roman" w:eastAsia="Times New Roman" w:hAnsi="Times New Roman"/>
          <w:sz w:val="28"/>
          <w:szCs w:val="28"/>
        </w:rPr>
        <w:t>iên</w:t>
      </w:r>
      <w:proofErr w:type="spellEnd"/>
      <w:r w:rsidR="0030291A">
        <w:rPr>
          <w:rFonts w:ascii="Times New Roman" w:eastAsia="Times New Roman" w:hAnsi="Times New Roman"/>
          <w:sz w:val="28"/>
          <w:szCs w:val="28"/>
        </w:rPr>
        <w:t xml:space="preserve"> </w:t>
      </w:r>
      <w:proofErr w:type="spellStart"/>
      <w:r w:rsidR="0030291A">
        <w:rPr>
          <w:rFonts w:ascii="Times New Roman" w:eastAsia="Times New Roman" w:hAnsi="Times New Roman"/>
          <w:sz w:val="28"/>
          <w:szCs w:val="28"/>
        </w:rPr>
        <w:t>trong</w:t>
      </w:r>
      <w:proofErr w:type="spellEnd"/>
      <w:r w:rsidR="0030291A">
        <w:rPr>
          <w:rFonts w:ascii="Times New Roman" w:eastAsia="Times New Roman" w:hAnsi="Times New Roman"/>
          <w:sz w:val="28"/>
          <w:szCs w:val="28"/>
        </w:rPr>
        <w:t xml:space="preserve"> </w:t>
      </w:r>
      <w:proofErr w:type="spellStart"/>
      <w:r w:rsidR="0030291A">
        <w:rPr>
          <w:rFonts w:ascii="Times New Roman" w:eastAsia="Times New Roman" w:hAnsi="Times New Roman"/>
          <w:sz w:val="28"/>
          <w:szCs w:val="28"/>
        </w:rPr>
        <w:t>độ</w:t>
      </w:r>
      <w:proofErr w:type="spellEnd"/>
      <w:r w:rsidR="0030291A">
        <w:rPr>
          <w:rFonts w:ascii="Times New Roman" w:eastAsia="Times New Roman" w:hAnsi="Times New Roman"/>
          <w:sz w:val="28"/>
          <w:szCs w:val="28"/>
        </w:rPr>
        <w:t xml:space="preserve"> </w:t>
      </w:r>
      <w:proofErr w:type="spellStart"/>
      <w:r w:rsidR="0030291A">
        <w:rPr>
          <w:rFonts w:ascii="Times New Roman" w:eastAsia="Times New Roman" w:hAnsi="Times New Roman"/>
          <w:sz w:val="28"/>
          <w:szCs w:val="28"/>
        </w:rPr>
        <w:t>tuổi</w:t>
      </w:r>
      <w:proofErr w:type="spellEnd"/>
      <w:r w:rsidR="0030291A">
        <w:rPr>
          <w:rFonts w:ascii="Times New Roman" w:eastAsia="Times New Roman" w:hAnsi="Times New Roman"/>
          <w:sz w:val="28"/>
          <w:szCs w:val="28"/>
        </w:rPr>
        <w:t xml:space="preserve"> </w:t>
      </w:r>
      <w:proofErr w:type="spellStart"/>
      <w:r w:rsidR="0030291A">
        <w:rPr>
          <w:rFonts w:ascii="Times New Roman" w:eastAsia="Times New Roman" w:hAnsi="Times New Roman"/>
          <w:sz w:val="28"/>
          <w:szCs w:val="28"/>
        </w:rPr>
        <w:t>sinh</w:t>
      </w:r>
      <w:proofErr w:type="spellEnd"/>
      <w:r w:rsidR="0030291A">
        <w:rPr>
          <w:rFonts w:ascii="Times New Roman" w:eastAsia="Times New Roman" w:hAnsi="Times New Roman"/>
          <w:sz w:val="28"/>
          <w:szCs w:val="28"/>
        </w:rPr>
        <w:t xml:space="preserve"> </w:t>
      </w:r>
      <w:proofErr w:type="spellStart"/>
      <w:r w:rsidR="0030291A">
        <w:rPr>
          <w:rFonts w:ascii="Times New Roman" w:eastAsia="Times New Roman" w:hAnsi="Times New Roman"/>
          <w:sz w:val="28"/>
          <w:szCs w:val="28"/>
        </w:rPr>
        <w:t>đẻ</w:t>
      </w:r>
      <w:proofErr w:type="spellEnd"/>
      <w:r w:rsidR="0030291A">
        <w:rPr>
          <w:rFonts w:ascii="Times New Roman" w:eastAsia="Times New Roman" w:hAnsi="Times New Roman"/>
          <w:sz w:val="28"/>
          <w:szCs w:val="28"/>
        </w:rPr>
        <w:t xml:space="preserve"> </w:t>
      </w:r>
      <w:proofErr w:type="spellStart"/>
      <w:r w:rsidR="0030291A">
        <w:rPr>
          <w:rFonts w:ascii="Times New Roman" w:eastAsia="Times New Roman" w:hAnsi="Times New Roman"/>
          <w:sz w:val="28"/>
          <w:szCs w:val="28"/>
        </w:rPr>
        <w:t>cao</w:t>
      </w:r>
      <w:proofErr w:type="spellEnd"/>
      <w:r w:rsidR="0030291A">
        <w:rPr>
          <w:rFonts w:ascii="Times New Roman" w:eastAsia="Times New Roman" w:hAnsi="Times New Roman"/>
          <w:sz w:val="28"/>
          <w:szCs w:val="28"/>
        </w:rPr>
        <w:t xml:space="preserve"> (8</w:t>
      </w:r>
      <w:r w:rsidRPr="00855928">
        <w:rPr>
          <w:rFonts w:ascii="Times New Roman" w:eastAsia="Times New Roman" w:hAnsi="Times New Roman"/>
          <w:sz w:val="28"/>
          <w:szCs w:val="28"/>
        </w:rPr>
        <w:t>0%)</w:t>
      </w:r>
    </w:p>
    <w:p w14:paraId="041FB456" w14:textId="77777777" w:rsidR="00526A2A" w:rsidRPr="001C00F0" w:rsidRDefault="0030291A" w:rsidP="0030291A">
      <w:pPr>
        <w:tabs>
          <w:tab w:val="num" w:pos="709"/>
        </w:tabs>
        <w:spacing w:before="40" w:after="40" w:line="288" w:lineRule="auto"/>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26A2A" w:rsidRPr="001C00F0">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Còn</w:t>
      </w:r>
      <w:proofErr w:type="spellEnd"/>
      <w:r>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nhiều</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phụ</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huynh</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học</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sinh</w:t>
      </w:r>
      <w:proofErr w:type="spellEnd"/>
      <w:r w:rsidR="00526A2A" w:rsidRPr="001C00F0">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hoàn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cảnh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éo</w:t>
      </w:r>
      <w:proofErr w:type="spellEnd"/>
      <w:r>
        <w:rPr>
          <w:rFonts w:ascii="Times New Roman" w:eastAsia="Times New Roman" w:hAnsi="Times New Roman"/>
          <w:sz w:val="28"/>
          <w:szCs w:val="28"/>
        </w:rPr>
        <w:t xml:space="preserve"> le, </w:t>
      </w:r>
      <w:proofErr w:type="spellStart"/>
      <w:r w:rsidR="00526A2A" w:rsidRPr="001C00F0">
        <w:rPr>
          <w:rFonts w:ascii="Times New Roman" w:eastAsia="Times New Roman" w:hAnsi="Times New Roman"/>
          <w:sz w:val="28"/>
          <w:szCs w:val="28"/>
        </w:rPr>
        <w:t>chưa</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quan</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tâm</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đến</w:t>
      </w:r>
      <w:proofErr w:type="spellEnd"/>
      <w:r w:rsidR="00526A2A" w:rsidRPr="001C00F0">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phối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hợp</w:t>
      </w:r>
      <w:proofErr w:type="spellEnd"/>
      <w:r>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giáo</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dục</w:t>
      </w:r>
      <w:proofErr w:type="spellEnd"/>
      <w:r>
        <w:rPr>
          <w:rFonts w:ascii="Times New Roman" w:eastAsia="Times New Roman" w:hAnsi="Times New Roman"/>
          <w:sz w:val="28"/>
          <w:szCs w:val="28"/>
        </w:rPr>
        <w:t xml:space="preserve"> con</w:t>
      </w:r>
      <w:r w:rsidR="00526A2A" w:rsidRPr="001C00F0">
        <w:rPr>
          <w:rFonts w:ascii="Times New Roman" w:eastAsia="Times New Roman" w:hAnsi="Times New Roman"/>
          <w:sz w:val="28"/>
          <w:szCs w:val="28"/>
        </w:rPr>
        <w:t>.</w:t>
      </w:r>
    </w:p>
    <w:p w14:paraId="4F55E85C" w14:textId="77777777" w:rsidR="00526A2A" w:rsidRPr="001C00F0" w:rsidRDefault="00526A2A" w:rsidP="00526A2A">
      <w:pPr>
        <w:spacing w:before="40" w:after="40" w:line="288" w:lineRule="auto"/>
        <w:ind w:firstLine="720"/>
        <w:jc w:val="both"/>
        <w:rPr>
          <w:rFonts w:ascii="Times New Roman" w:eastAsia="Times New Roman" w:hAnsi="Times New Roman"/>
          <w:sz w:val="28"/>
          <w:szCs w:val="28"/>
        </w:rPr>
      </w:pPr>
      <w:r w:rsidRPr="001C00F0">
        <w:rPr>
          <w:rFonts w:ascii="Times New Roman" w:eastAsia="Times New Roman" w:hAnsi="Times New Roman"/>
          <w:sz w:val="28"/>
          <w:szCs w:val="28"/>
        </w:rPr>
        <w:t>*</w:t>
      </w:r>
      <w:proofErr w:type="spellStart"/>
      <w:r w:rsidRPr="001C00F0">
        <w:rPr>
          <w:rFonts w:ascii="Times New Roman" w:eastAsia="Times New Roman" w:hAnsi="Times New Roman"/>
          <w:sz w:val="28"/>
          <w:szCs w:val="28"/>
        </w:rPr>
        <w:t>Về</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sở</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vật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chất</w:t>
      </w:r>
      <w:proofErr w:type="spellEnd"/>
      <w:r w:rsidRPr="001C00F0">
        <w:rPr>
          <w:rFonts w:ascii="Times New Roman" w:eastAsia="Times New Roman" w:hAnsi="Times New Roman"/>
          <w:sz w:val="28"/>
          <w:szCs w:val="28"/>
        </w:rPr>
        <w:t xml:space="preserve">: </w:t>
      </w:r>
    </w:p>
    <w:p w14:paraId="2DBFF634" w14:textId="77777777" w:rsidR="009E4C62" w:rsidRDefault="009E4C62" w:rsidP="00526A2A">
      <w:pPr>
        <w:spacing w:before="40" w:after="40" w:line="288" w:lineRule="auto"/>
        <w:ind w:firstLine="720"/>
        <w:jc w:val="both"/>
        <w:rPr>
          <w:rFonts w:ascii="Times New Roman" w:eastAsia="Times New Roman" w:hAnsi="Times New Roman"/>
          <w:sz w:val="28"/>
          <w:szCs w:val="28"/>
          <w:lang w:val="pt-BR"/>
        </w:rPr>
      </w:pPr>
      <w:r>
        <w:rPr>
          <w:rFonts w:ascii="Times New Roman" w:eastAsia="Times New Roman" w:hAnsi="Times New Roman"/>
          <w:sz w:val="28"/>
          <w:szCs w:val="28"/>
          <w:lang w:val="pt-BR"/>
        </w:rPr>
        <w:t>- Hiện nhà trường còn thiếu phòng nghỉ cho GV</w:t>
      </w:r>
    </w:p>
    <w:p w14:paraId="3854E822" w14:textId="77777777" w:rsidR="00F2579F" w:rsidRDefault="00526A2A" w:rsidP="00526A2A">
      <w:pPr>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bCs/>
          <w:iCs/>
          <w:sz w:val="28"/>
          <w:szCs w:val="28"/>
          <w:lang w:val="pt-BR"/>
        </w:rPr>
        <w:t>*Chất lượng học sinh:</w:t>
      </w:r>
      <w:r w:rsidRPr="001C00F0">
        <w:rPr>
          <w:rFonts w:ascii="Times New Roman" w:eastAsia="Times New Roman" w:hAnsi="Times New Roman"/>
          <w:b/>
          <w:bCs/>
          <w:sz w:val="28"/>
          <w:szCs w:val="28"/>
          <w:lang w:val="pt-BR"/>
        </w:rPr>
        <w:t>  </w:t>
      </w:r>
      <w:r w:rsidR="0030291A">
        <w:rPr>
          <w:rFonts w:ascii="Times New Roman" w:eastAsia="Times New Roman" w:hAnsi="Times New Roman"/>
          <w:sz w:val="28"/>
          <w:szCs w:val="28"/>
          <w:lang w:val="pt-BR"/>
        </w:rPr>
        <w:t>Độ phân hóa rất lớn, nhiều học sinh có điều kiện rất tốt song cũng nhiều học sinh còn khó khăn do chuyển từ các vừng miền khác nhau về cư trú tại địa bàn.</w:t>
      </w:r>
    </w:p>
    <w:p w14:paraId="2C5A1F85" w14:textId="77777777" w:rsidR="00526A2A" w:rsidRPr="00F2579F" w:rsidRDefault="00526A2A" w:rsidP="00F2579F">
      <w:pPr>
        <w:spacing w:before="40" w:after="40" w:line="288" w:lineRule="auto"/>
        <w:jc w:val="both"/>
        <w:rPr>
          <w:rFonts w:ascii="Times New Roman" w:eastAsia="Times New Roman" w:hAnsi="Times New Roman"/>
          <w:sz w:val="28"/>
          <w:szCs w:val="28"/>
          <w:lang w:val="pt-BR"/>
        </w:rPr>
      </w:pPr>
      <w:r w:rsidRPr="001C00F0">
        <w:rPr>
          <w:rFonts w:ascii="Times New Roman" w:eastAsia="Times New Roman" w:hAnsi="Times New Roman"/>
          <w:b/>
          <w:bCs/>
          <w:i/>
          <w:sz w:val="28"/>
          <w:szCs w:val="28"/>
          <w:lang w:val="pt-BR"/>
        </w:rPr>
        <w:t>1.2. Môi trường bên ngoài   </w:t>
      </w:r>
    </w:p>
    <w:p w14:paraId="1877E984" w14:textId="77777777" w:rsidR="00526A2A" w:rsidRPr="001C00F0" w:rsidRDefault="00526A2A" w:rsidP="00F2579F">
      <w:pPr>
        <w:shd w:val="clear" w:color="auto" w:fill="FFFFFF"/>
        <w:spacing w:before="40" w:after="40" w:line="288" w:lineRule="auto"/>
        <w:jc w:val="both"/>
        <w:rPr>
          <w:rFonts w:ascii="Times New Roman" w:eastAsia="Times New Roman" w:hAnsi="Times New Roman"/>
          <w:sz w:val="28"/>
          <w:szCs w:val="28"/>
          <w:lang w:val="pt-BR"/>
        </w:rPr>
      </w:pPr>
      <w:r w:rsidRPr="001C00F0">
        <w:rPr>
          <w:rFonts w:ascii="Times New Roman" w:eastAsia="Times New Roman" w:hAnsi="Times New Roman"/>
          <w:bCs/>
          <w:i/>
          <w:iCs/>
          <w:sz w:val="28"/>
          <w:szCs w:val="28"/>
          <w:lang w:val="pt-BR"/>
        </w:rPr>
        <w:t>1.2.1. Thời cơ</w:t>
      </w:r>
    </w:p>
    <w:p w14:paraId="4B462945"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lang w:val="pt-BR"/>
        </w:rPr>
      </w:pPr>
      <w:r w:rsidRPr="001C00F0">
        <w:rPr>
          <w:rFonts w:ascii="Times New Roman" w:eastAsia="Times New Roman" w:hAnsi="Times New Roman"/>
          <w:b/>
          <w:bCs/>
          <w:sz w:val="28"/>
          <w:szCs w:val="28"/>
          <w:lang w:val="pt-BR"/>
        </w:rPr>
        <w:lastRenderedPageBreak/>
        <w:t> </w:t>
      </w:r>
      <w:r w:rsidRPr="001C00F0">
        <w:rPr>
          <w:rFonts w:ascii="Times New Roman" w:eastAsia="Times New Roman" w:hAnsi="Times New Roman"/>
          <w:b/>
          <w:bCs/>
          <w:sz w:val="28"/>
          <w:szCs w:val="28"/>
          <w:lang w:val="pt-BR"/>
        </w:rPr>
        <w:tab/>
      </w:r>
      <w:r w:rsidRPr="001C00F0">
        <w:rPr>
          <w:rFonts w:ascii="Times New Roman" w:eastAsia="Times New Roman" w:hAnsi="Times New Roman"/>
          <w:sz w:val="28"/>
          <w:szCs w:val="28"/>
          <w:lang w:val="pt-BR"/>
        </w:rPr>
        <w:t>Có sự quan tâm của các cấp lãnh đạo, sự đồng thuận của tập thể cán bộ giáo viên, nhân viên, sự tín nhiệm của học sinh và phụ huynh học sinh. Đội ngũ cán bộ, giáo viên có khả năng phát triển. Nhu cầu giáo dục chất lượng cao rất lớn và ngày càng tăng.</w:t>
      </w:r>
      <w:r w:rsidRPr="001C00F0">
        <w:rPr>
          <w:rFonts w:ascii="Times New Roman" w:eastAsia="Times New Roman" w:hAnsi="Times New Roman"/>
          <w:b/>
          <w:bCs/>
          <w:sz w:val="28"/>
          <w:szCs w:val="28"/>
          <w:lang w:val="pt-BR"/>
        </w:rPr>
        <w:t>   </w:t>
      </w:r>
    </w:p>
    <w:p w14:paraId="5DAA1E5F" w14:textId="77777777" w:rsidR="00526A2A" w:rsidRPr="001C00F0" w:rsidRDefault="00526A2A" w:rsidP="00F2579F">
      <w:pPr>
        <w:shd w:val="clear" w:color="auto" w:fill="FFFFFF"/>
        <w:spacing w:before="40" w:after="40" w:line="288" w:lineRule="auto"/>
        <w:jc w:val="both"/>
        <w:rPr>
          <w:rFonts w:ascii="Times New Roman" w:eastAsia="Times New Roman" w:hAnsi="Times New Roman"/>
          <w:i/>
          <w:sz w:val="28"/>
          <w:szCs w:val="28"/>
          <w:lang w:val="pt-BR"/>
        </w:rPr>
      </w:pPr>
      <w:r w:rsidRPr="001C00F0">
        <w:rPr>
          <w:rFonts w:ascii="Times New Roman" w:eastAsia="Times New Roman" w:hAnsi="Times New Roman"/>
          <w:bCs/>
          <w:i/>
          <w:sz w:val="28"/>
          <w:szCs w:val="28"/>
          <w:lang w:val="pt-BR"/>
        </w:rPr>
        <w:t>1.</w:t>
      </w:r>
      <w:r w:rsidRPr="001C00F0">
        <w:rPr>
          <w:rFonts w:ascii="Times New Roman" w:eastAsia="Times New Roman" w:hAnsi="Times New Roman"/>
          <w:bCs/>
          <w:i/>
          <w:iCs/>
          <w:sz w:val="28"/>
          <w:szCs w:val="28"/>
          <w:lang w:val="pt-BR"/>
        </w:rPr>
        <w:t>2.2. Thách thức</w:t>
      </w:r>
    </w:p>
    <w:p w14:paraId="625C0856"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i/>
          <w:sz w:val="28"/>
          <w:szCs w:val="28"/>
          <w:lang w:val="pt-BR"/>
        </w:rPr>
      </w:pPr>
      <w:r w:rsidRPr="001C00F0">
        <w:rPr>
          <w:rFonts w:ascii="Times New Roman" w:eastAsia="Times New Roman" w:hAnsi="Times New Roman"/>
          <w:sz w:val="28"/>
          <w:szCs w:val="28"/>
          <w:lang w:val="pt-BR"/>
        </w:rPr>
        <w:t> - Đòi hỏi ngày càng cao về chất lượng giáo dục của cha mẹ học sinh và xã hội trong thời kỳ hội nhập.</w:t>
      </w:r>
    </w:p>
    <w:p w14:paraId="7FB8C5AC"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sz w:val="28"/>
          <w:szCs w:val="28"/>
          <w:lang w:val="pt-BR"/>
        </w:rPr>
        <w:t>- Chất lượng đội ngũ cán bộ quản lý, giáo viên, công nhân viên phải đáp ứng được yêu cầu đổi mới giáo dục.</w:t>
      </w:r>
    </w:p>
    <w:p w14:paraId="6E84500B"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sz w:val="28"/>
          <w:szCs w:val="28"/>
          <w:lang w:val="pt-BR"/>
        </w:rPr>
        <w:t>- Ứng dụng công nghệ thông tin trong giảng dạy, trình độ ngoại ngữ, khả năng sáng tạo của cán bộ, giáo viên, công nhân viên.</w:t>
      </w:r>
    </w:p>
    <w:p w14:paraId="64FF99E0" w14:textId="77777777" w:rsidR="00526A2A" w:rsidRPr="009E4C62"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sz w:val="28"/>
          <w:szCs w:val="28"/>
          <w:lang w:val="pt-BR"/>
        </w:rPr>
        <w:t> - Trong 5 năm tiếp theo cơ sở vật chất sẽ không đáp ứng được đủ số phòng học do số lượng học sinh tăng.</w:t>
      </w:r>
    </w:p>
    <w:p w14:paraId="3CBF0529" w14:textId="77777777" w:rsidR="00526A2A" w:rsidRPr="001C00F0" w:rsidRDefault="00526A2A" w:rsidP="00F2579F">
      <w:pPr>
        <w:shd w:val="clear" w:color="auto" w:fill="FFFFFF"/>
        <w:spacing w:before="40" w:after="40" w:line="288" w:lineRule="auto"/>
        <w:jc w:val="both"/>
        <w:rPr>
          <w:rFonts w:ascii="Times New Roman" w:eastAsia="Times New Roman" w:hAnsi="Times New Roman"/>
          <w:sz w:val="28"/>
          <w:szCs w:val="28"/>
          <w:lang w:val="pt-BR"/>
        </w:rPr>
      </w:pPr>
      <w:r w:rsidRPr="001C00F0">
        <w:rPr>
          <w:rFonts w:ascii="Times New Roman" w:eastAsia="Times New Roman" w:hAnsi="Times New Roman"/>
          <w:b/>
          <w:bCs/>
          <w:sz w:val="28"/>
          <w:szCs w:val="28"/>
          <w:lang w:val="pt-BR"/>
        </w:rPr>
        <w:t>2.</w:t>
      </w:r>
      <w:r w:rsidR="00F2579F">
        <w:rPr>
          <w:rFonts w:ascii="Times New Roman" w:eastAsia="Times New Roman" w:hAnsi="Times New Roman"/>
          <w:b/>
          <w:bCs/>
          <w:sz w:val="28"/>
          <w:szCs w:val="28"/>
          <w:lang w:val="pt-BR"/>
        </w:rPr>
        <w:t xml:space="preserve"> </w:t>
      </w:r>
      <w:r w:rsidRPr="001C00F0">
        <w:rPr>
          <w:rFonts w:ascii="Times New Roman" w:eastAsia="Times New Roman" w:hAnsi="Times New Roman"/>
          <w:b/>
          <w:bCs/>
          <w:sz w:val="28"/>
          <w:szCs w:val="28"/>
          <w:lang w:val="pt-BR"/>
        </w:rPr>
        <w:t>Các vấn đề chiến lược </w:t>
      </w:r>
    </w:p>
    <w:p w14:paraId="0735C71F"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bCs/>
          <w:iCs/>
          <w:sz w:val="28"/>
          <w:szCs w:val="28"/>
          <w:lang w:val="pt-BR"/>
        </w:rPr>
        <w:t>Xác định các vấn đề ưu tiên:</w:t>
      </w:r>
    </w:p>
    <w:p w14:paraId="35249FD8"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sz w:val="28"/>
          <w:szCs w:val="28"/>
          <w:lang w:val="pt-BR"/>
        </w:rPr>
        <w:t>- Đổi mới phương pháp dạy học và đánh giá học sinh theo hướng phát huy tính tích cực, chủ động, sáng tạo của mỗi học sinh.</w:t>
      </w:r>
    </w:p>
    <w:p w14:paraId="5914E20E"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sz w:val="28"/>
          <w:szCs w:val="28"/>
          <w:lang w:val="pt-BR"/>
        </w:rPr>
        <w:t>- Nâng cao chất lượng đội ngũ cán bộ, giáo viên, công nhân viên.</w:t>
      </w:r>
    </w:p>
    <w:p w14:paraId="113122F5"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sz w:val="28"/>
          <w:szCs w:val="28"/>
          <w:lang w:val="pt-BR"/>
        </w:rPr>
        <w:t>- Ứng dụng công nghệ thông tin trong dạy – học và công tác quản lý.</w:t>
      </w:r>
    </w:p>
    <w:p w14:paraId="2516CBC0"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sz w:val="28"/>
          <w:szCs w:val="28"/>
          <w:lang w:val="pt-BR"/>
        </w:rPr>
        <w:t>- Bổ sung cơ sở vật chất, tiến tới đầu tư trang thiết bị dạy học hiện đại đáp ứng yêu cầu đổi mới của giáo dục.</w:t>
      </w:r>
    </w:p>
    <w:p w14:paraId="769347CF" w14:textId="77777777" w:rsidR="00526A2A" w:rsidRPr="001C00F0" w:rsidRDefault="00526A2A" w:rsidP="00F2579F">
      <w:pPr>
        <w:shd w:val="clear" w:color="auto" w:fill="FFFFFF"/>
        <w:spacing w:before="40" w:after="40" w:line="288" w:lineRule="auto"/>
        <w:jc w:val="both"/>
        <w:rPr>
          <w:rFonts w:ascii="Times New Roman" w:eastAsia="Times New Roman" w:hAnsi="Times New Roman"/>
          <w:sz w:val="28"/>
          <w:szCs w:val="28"/>
          <w:lang w:val="pt-BR"/>
        </w:rPr>
      </w:pPr>
      <w:r w:rsidRPr="001C00F0">
        <w:rPr>
          <w:rFonts w:ascii="Times New Roman" w:eastAsia="Times New Roman" w:hAnsi="Times New Roman"/>
          <w:b/>
          <w:bCs/>
          <w:sz w:val="28"/>
          <w:szCs w:val="28"/>
          <w:lang w:val="pt-BR"/>
        </w:rPr>
        <w:t>II.</w:t>
      </w:r>
      <w:r w:rsidRPr="001C00F0">
        <w:rPr>
          <w:rFonts w:ascii="Times New Roman" w:eastAsia="Times New Roman" w:hAnsi="Times New Roman"/>
          <w:sz w:val="28"/>
          <w:szCs w:val="28"/>
          <w:lang w:val="pt-BR"/>
        </w:rPr>
        <w:t> </w:t>
      </w:r>
      <w:r w:rsidRPr="001C00F0">
        <w:rPr>
          <w:rFonts w:ascii="Times New Roman" w:eastAsia="Times New Roman" w:hAnsi="Times New Roman"/>
          <w:b/>
          <w:bCs/>
          <w:sz w:val="28"/>
          <w:szCs w:val="28"/>
          <w:lang w:val="pt-BR"/>
        </w:rPr>
        <w:t>ĐỊNH HƯỚNG CHIẾN LƯỢC</w:t>
      </w:r>
    </w:p>
    <w:p w14:paraId="0B36BFD9" w14:textId="77777777" w:rsidR="00526A2A" w:rsidRPr="001C00F0" w:rsidRDefault="00526A2A" w:rsidP="00F2579F">
      <w:pPr>
        <w:shd w:val="clear" w:color="auto" w:fill="FFFFFF"/>
        <w:spacing w:before="40" w:after="40" w:line="288" w:lineRule="auto"/>
        <w:jc w:val="both"/>
        <w:rPr>
          <w:rFonts w:ascii="Times New Roman" w:eastAsia="Times New Roman" w:hAnsi="Times New Roman"/>
          <w:sz w:val="28"/>
          <w:szCs w:val="28"/>
          <w:lang w:val="pt-BR"/>
        </w:rPr>
      </w:pPr>
      <w:r w:rsidRPr="001C00F0">
        <w:rPr>
          <w:rFonts w:ascii="Times New Roman" w:eastAsia="Times New Roman" w:hAnsi="Times New Roman"/>
          <w:b/>
          <w:bCs/>
          <w:iCs/>
          <w:sz w:val="28"/>
          <w:szCs w:val="28"/>
          <w:lang w:val="pt-BR"/>
        </w:rPr>
        <w:t>1. Tầm nhìn  </w:t>
      </w:r>
    </w:p>
    <w:p w14:paraId="4E6A8DD2"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iCs/>
          <w:sz w:val="28"/>
          <w:szCs w:val="28"/>
          <w:lang w:val="pt-BR"/>
        </w:rPr>
        <w:t> Một ngôi trường thân thiện,</w:t>
      </w:r>
      <w:r w:rsidR="0030291A">
        <w:rPr>
          <w:rFonts w:ascii="Times New Roman" w:eastAsia="Times New Roman" w:hAnsi="Times New Roman"/>
          <w:iCs/>
          <w:sz w:val="28"/>
          <w:szCs w:val="28"/>
          <w:lang w:val="pt-BR"/>
        </w:rPr>
        <w:t xml:space="preserve"> chất lượng;</w:t>
      </w:r>
      <w:r w:rsidRPr="001C00F0">
        <w:rPr>
          <w:rFonts w:ascii="Times New Roman" w:eastAsia="Times New Roman" w:hAnsi="Times New Roman"/>
          <w:iCs/>
          <w:sz w:val="28"/>
          <w:szCs w:val="28"/>
          <w:lang w:val="pt-BR"/>
        </w:rPr>
        <w:t xml:space="preserve"> </w:t>
      </w:r>
      <w:r w:rsidR="0030291A">
        <w:rPr>
          <w:rFonts w:ascii="Times New Roman" w:eastAsia="Times New Roman" w:hAnsi="Times New Roman"/>
          <w:iCs/>
          <w:sz w:val="28"/>
          <w:szCs w:val="28"/>
          <w:lang w:val="pt-BR"/>
        </w:rPr>
        <w:t>là địa chỉ</w:t>
      </w:r>
      <w:r w:rsidRPr="001C00F0">
        <w:rPr>
          <w:rFonts w:ascii="Times New Roman" w:eastAsia="Times New Roman" w:hAnsi="Times New Roman"/>
          <w:iCs/>
          <w:sz w:val="28"/>
          <w:szCs w:val="28"/>
          <w:lang w:val="pt-BR"/>
        </w:rPr>
        <w:t xml:space="preserve"> tin cậy</w:t>
      </w:r>
      <w:r w:rsidR="0030291A">
        <w:rPr>
          <w:rFonts w:ascii="Times New Roman" w:eastAsia="Times New Roman" w:hAnsi="Times New Roman"/>
          <w:iCs/>
          <w:sz w:val="28"/>
          <w:szCs w:val="28"/>
          <w:lang w:val="pt-BR"/>
        </w:rPr>
        <w:t xml:space="preserve"> của cha mẹ học sinh, học sinh và nhân dân</w:t>
      </w:r>
      <w:r w:rsidRPr="001C00F0">
        <w:rPr>
          <w:rFonts w:ascii="Times New Roman" w:eastAsia="Times New Roman" w:hAnsi="Times New Roman"/>
          <w:iCs/>
          <w:sz w:val="28"/>
          <w:szCs w:val="28"/>
          <w:lang w:val="pt-BR"/>
        </w:rPr>
        <w:t>. Một chiếc nôi rèn luyện để giáo viên và học sinh  luôn có khát vọng vươn lên.</w:t>
      </w:r>
    </w:p>
    <w:p w14:paraId="68CF8EA6" w14:textId="77777777" w:rsidR="00526A2A" w:rsidRPr="001C00F0" w:rsidRDefault="00526A2A" w:rsidP="00F2579F">
      <w:pPr>
        <w:shd w:val="clear" w:color="auto" w:fill="FFFFFF"/>
        <w:spacing w:before="40" w:after="40" w:line="288" w:lineRule="auto"/>
        <w:jc w:val="both"/>
        <w:rPr>
          <w:rFonts w:ascii="Times New Roman" w:eastAsia="Times New Roman" w:hAnsi="Times New Roman"/>
          <w:sz w:val="28"/>
          <w:szCs w:val="28"/>
          <w:lang w:val="pt-BR"/>
        </w:rPr>
      </w:pPr>
      <w:r w:rsidRPr="001C00F0">
        <w:rPr>
          <w:rFonts w:ascii="Times New Roman" w:eastAsia="Times New Roman" w:hAnsi="Times New Roman"/>
          <w:b/>
          <w:bCs/>
          <w:iCs/>
          <w:sz w:val="28"/>
          <w:szCs w:val="28"/>
          <w:lang w:val="pt-BR"/>
        </w:rPr>
        <w:t>2. Sứ mệnh</w:t>
      </w:r>
    </w:p>
    <w:p w14:paraId="7DA05C94" w14:textId="77777777" w:rsidR="00526A2A" w:rsidRPr="00590DFC"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iCs/>
          <w:sz w:val="28"/>
          <w:szCs w:val="28"/>
          <w:lang w:val="pt-BR"/>
        </w:rPr>
        <w:t>Tạo dựng được môi trường học tập nề nếp, kỷ cương có chất lượng để mỗi học sinh đều có cơ hội phát triển năng lực và tư duy sáng tạo của bản thân.</w:t>
      </w:r>
    </w:p>
    <w:p w14:paraId="0C0C97A6" w14:textId="77777777" w:rsidR="00526A2A" w:rsidRPr="001C00F0" w:rsidRDefault="00526A2A" w:rsidP="00F2579F">
      <w:pPr>
        <w:shd w:val="clear" w:color="auto" w:fill="FFFFFF"/>
        <w:spacing w:before="40" w:after="40" w:line="288" w:lineRule="auto"/>
        <w:jc w:val="both"/>
        <w:rPr>
          <w:rFonts w:ascii="Times New Roman" w:eastAsia="Times New Roman" w:hAnsi="Times New Roman"/>
          <w:b/>
          <w:bCs/>
          <w:iCs/>
          <w:sz w:val="28"/>
          <w:szCs w:val="28"/>
          <w:lang w:val="pt-BR"/>
        </w:rPr>
      </w:pPr>
      <w:r w:rsidRPr="001C00F0">
        <w:rPr>
          <w:rFonts w:ascii="Times New Roman" w:eastAsia="Times New Roman" w:hAnsi="Times New Roman"/>
          <w:b/>
          <w:bCs/>
          <w:iCs/>
          <w:sz w:val="28"/>
          <w:szCs w:val="28"/>
          <w:lang w:val="pt-BR"/>
        </w:rPr>
        <w:t>3. Hệ thống giá trị cơ bản của nhà trường</w:t>
      </w:r>
    </w:p>
    <w:p w14:paraId="5A2274C6"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iCs/>
          <w:sz w:val="28"/>
          <w:szCs w:val="28"/>
          <w:lang w:val="pt-BR"/>
        </w:rPr>
      </w:pPr>
      <w:r w:rsidRPr="001C00F0">
        <w:rPr>
          <w:rFonts w:ascii="Times New Roman" w:eastAsia="Times New Roman" w:hAnsi="Times New Roman"/>
          <w:bCs/>
          <w:iCs/>
          <w:sz w:val="28"/>
          <w:szCs w:val="28"/>
          <w:lang w:val="pt-BR"/>
        </w:rPr>
        <w:t>- Khẳng định chất lượng giáo dục</w:t>
      </w:r>
      <w:r w:rsidR="001474D7">
        <w:rPr>
          <w:rFonts w:ascii="Times New Roman" w:eastAsia="Times New Roman" w:hAnsi="Times New Roman"/>
          <w:bCs/>
          <w:iCs/>
          <w:sz w:val="28"/>
          <w:szCs w:val="28"/>
          <w:lang w:val="pt-BR"/>
        </w:rPr>
        <w:t xml:space="preserve"> từ đội ngũ</w:t>
      </w:r>
      <w:r w:rsidRPr="001C00F0">
        <w:rPr>
          <w:rFonts w:ascii="Times New Roman" w:eastAsia="Times New Roman" w:hAnsi="Times New Roman"/>
          <w:bCs/>
          <w:iCs/>
          <w:sz w:val="28"/>
          <w:szCs w:val="28"/>
          <w:lang w:val="pt-BR"/>
        </w:rPr>
        <w:t>.</w:t>
      </w:r>
      <w:r w:rsidRPr="001C00F0">
        <w:rPr>
          <w:rFonts w:ascii="Times New Roman" w:eastAsia="Times New Roman" w:hAnsi="Times New Roman"/>
          <w:iCs/>
          <w:sz w:val="28"/>
          <w:szCs w:val="28"/>
          <w:lang w:val="pt-BR"/>
        </w:rPr>
        <w:t>  </w:t>
      </w:r>
    </w:p>
    <w:p w14:paraId="76E6B5FB"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lang w:val="pt-BR"/>
        </w:rPr>
      </w:pPr>
      <w:r w:rsidRPr="001C00F0">
        <w:rPr>
          <w:rFonts w:ascii="Times New Roman" w:eastAsia="Times New Roman" w:hAnsi="Times New Roman"/>
          <w:iCs/>
          <w:sz w:val="28"/>
          <w:szCs w:val="28"/>
          <w:lang w:val="pt-BR"/>
        </w:rPr>
        <w:t>- Xây dựng trường lớp khang trang</w:t>
      </w:r>
      <w:r w:rsidR="001474D7">
        <w:rPr>
          <w:rFonts w:ascii="Times New Roman" w:eastAsia="Times New Roman" w:hAnsi="Times New Roman"/>
          <w:iCs/>
          <w:sz w:val="28"/>
          <w:szCs w:val="28"/>
          <w:lang w:val="pt-BR"/>
        </w:rPr>
        <w:t>, hiện đại</w:t>
      </w:r>
      <w:r w:rsidRPr="001C00F0">
        <w:rPr>
          <w:rFonts w:ascii="Times New Roman" w:eastAsia="Times New Roman" w:hAnsi="Times New Roman"/>
          <w:iCs/>
          <w:sz w:val="28"/>
          <w:szCs w:val="28"/>
          <w:lang w:val="pt-BR"/>
        </w:rPr>
        <w:t>.</w:t>
      </w:r>
    </w:p>
    <w:p w14:paraId="0BE04729"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lang w:val="pt-BR"/>
        </w:rPr>
      </w:pPr>
      <w:r w:rsidRPr="001C00F0">
        <w:rPr>
          <w:rFonts w:ascii="Times New Roman" w:eastAsia="Times New Roman" w:hAnsi="Times New Roman"/>
          <w:sz w:val="28"/>
          <w:szCs w:val="28"/>
          <w:lang w:val="pt-BR"/>
        </w:rPr>
        <w:t> </w:t>
      </w:r>
      <w:r w:rsidRPr="001C00F0">
        <w:rPr>
          <w:rFonts w:ascii="Times New Roman" w:eastAsia="Times New Roman" w:hAnsi="Times New Roman"/>
          <w:sz w:val="28"/>
          <w:szCs w:val="28"/>
          <w:lang w:val="pt-BR"/>
        </w:rPr>
        <w:tab/>
      </w:r>
      <w:r w:rsidRPr="001C00F0">
        <w:rPr>
          <w:rFonts w:ascii="Times New Roman" w:eastAsia="Times New Roman" w:hAnsi="Times New Roman"/>
          <w:iCs/>
          <w:sz w:val="28"/>
          <w:szCs w:val="28"/>
          <w:lang w:val="pt-BR"/>
        </w:rPr>
        <w:t>- Tình đoàn kết, tinh thần trách nhiệm.                                           </w:t>
      </w:r>
    </w:p>
    <w:p w14:paraId="3616B5CE" w14:textId="77777777" w:rsidR="00526A2A" w:rsidRPr="001C00F0" w:rsidRDefault="00526A2A" w:rsidP="00526A2A">
      <w:pPr>
        <w:shd w:val="clear" w:color="auto" w:fill="FFFFFF"/>
        <w:spacing w:before="40" w:after="40" w:line="288" w:lineRule="auto"/>
        <w:ind w:left="75" w:firstLine="645"/>
        <w:jc w:val="both"/>
        <w:rPr>
          <w:rFonts w:ascii="Times New Roman" w:eastAsia="Times New Roman" w:hAnsi="Times New Roman"/>
          <w:iCs/>
          <w:sz w:val="28"/>
          <w:szCs w:val="28"/>
        </w:rPr>
      </w:pPr>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Lòng</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nhân</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ái</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tính</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trung</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thực</w:t>
      </w:r>
      <w:proofErr w:type="spellEnd"/>
      <w:r w:rsidRPr="001C00F0">
        <w:rPr>
          <w:rFonts w:ascii="Times New Roman" w:eastAsia="Times New Roman" w:hAnsi="Times New Roman"/>
          <w:iCs/>
          <w:sz w:val="28"/>
          <w:szCs w:val="28"/>
        </w:rPr>
        <w:t>.</w:t>
      </w:r>
    </w:p>
    <w:p w14:paraId="2049655F" w14:textId="77777777" w:rsidR="00526A2A" w:rsidRPr="001C00F0" w:rsidRDefault="00526A2A" w:rsidP="00526A2A">
      <w:pPr>
        <w:shd w:val="clear" w:color="auto" w:fill="FFFFFF"/>
        <w:spacing w:before="40" w:after="40" w:line="288" w:lineRule="auto"/>
        <w:ind w:left="75" w:firstLine="645"/>
        <w:jc w:val="both"/>
        <w:rPr>
          <w:rFonts w:ascii="Times New Roman" w:eastAsia="Times New Roman" w:hAnsi="Times New Roman"/>
          <w:sz w:val="28"/>
          <w:szCs w:val="28"/>
        </w:rPr>
      </w:pPr>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Sự</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hợp</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tác</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hướng</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vươn</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lên</w:t>
      </w:r>
      <w:proofErr w:type="spellEnd"/>
      <w:r w:rsidRPr="001C00F0">
        <w:rPr>
          <w:rFonts w:ascii="Times New Roman" w:eastAsia="Times New Roman" w:hAnsi="Times New Roman"/>
          <w:iCs/>
          <w:sz w:val="28"/>
          <w:szCs w:val="28"/>
        </w:rPr>
        <w:t>.</w:t>
      </w:r>
    </w:p>
    <w:p w14:paraId="3AC2B691" w14:textId="77777777" w:rsidR="00526A2A" w:rsidRPr="001C00F0" w:rsidRDefault="00526A2A" w:rsidP="00F2579F">
      <w:pPr>
        <w:shd w:val="clear" w:color="auto" w:fill="FFFFFF"/>
        <w:spacing w:before="40" w:after="40" w:line="288" w:lineRule="auto"/>
        <w:ind w:left="75" w:firstLine="67"/>
        <w:jc w:val="both"/>
        <w:rPr>
          <w:rFonts w:ascii="Times New Roman" w:eastAsia="Times New Roman" w:hAnsi="Times New Roman"/>
          <w:sz w:val="28"/>
          <w:szCs w:val="28"/>
        </w:rPr>
      </w:pPr>
      <w:r w:rsidRPr="001C00F0">
        <w:rPr>
          <w:rFonts w:ascii="Times New Roman" w:eastAsia="Times New Roman" w:hAnsi="Times New Roman"/>
          <w:b/>
          <w:bCs/>
          <w:sz w:val="28"/>
          <w:szCs w:val="28"/>
        </w:rPr>
        <w:t>III. MỤC TIÊU, CHỈ TIÊU VÀ PHƯƠNG CHÂM HÀNH ĐỘNG</w:t>
      </w:r>
    </w:p>
    <w:p w14:paraId="5AE2B656" w14:textId="77777777" w:rsidR="00526A2A" w:rsidRPr="001C00F0" w:rsidRDefault="00526A2A" w:rsidP="00F2579F">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sz w:val="28"/>
          <w:szCs w:val="28"/>
        </w:rPr>
        <w:lastRenderedPageBreak/>
        <w:t xml:space="preserve">1.Mục </w:t>
      </w:r>
      <w:proofErr w:type="spellStart"/>
      <w:r w:rsidRPr="001C00F0">
        <w:rPr>
          <w:rFonts w:ascii="Times New Roman" w:eastAsia="Times New Roman" w:hAnsi="Times New Roman"/>
          <w:b/>
          <w:bCs/>
          <w:sz w:val="28"/>
          <w:szCs w:val="28"/>
        </w:rPr>
        <w:t>tiêu</w:t>
      </w:r>
      <w:proofErr w:type="spellEnd"/>
      <w:r w:rsidRPr="001C00F0">
        <w:rPr>
          <w:rFonts w:ascii="Times New Roman" w:eastAsia="Times New Roman" w:hAnsi="Times New Roman"/>
          <w:b/>
          <w:bCs/>
          <w:sz w:val="28"/>
          <w:szCs w:val="28"/>
        </w:rPr>
        <w:t xml:space="preserve"> </w:t>
      </w:r>
      <w:proofErr w:type="spellStart"/>
      <w:r w:rsidRPr="001C00F0">
        <w:rPr>
          <w:rFonts w:ascii="Times New Roman" w:eastAsia="Times New Roman" w:hAnsi="Times New Roman"/>
          <w:b/>
          <w:bCs/>
          <w:sz w:val="28"/>
          <w:szCs w:val="28"/>
        </w:rPr>
        <w:t>chung</w:t>
      </w:r>
      <w:proofErr w:type="spellEnd"/>
    </w:p>
    <w:p w14:paraId="4679DD07"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iCs/>
          <w:sz w:val="28"/>
          <w:szCs w:val="28"/>
        </w:rPr>
        <w:t> </w:t>
      </w:r>
      <w:r w:rsidRPr="001C00F0">
        <w:rPr>
          <w:rFonts w:ascii="Times New Roman" w:eastAsia="Times New Roman" w:hAnsi="Times New Roman"/>
          <w:iCs/>
          <w:sz w:val="28"/>
          <w:szCs w:val="28"/>
        </w:rPr>
        <w:tab/>
      </w:r>
      <w:proofErr w:type="spellStart"/>
      <w:r w:rsidRPr="001C00F0">
        <w:rPr>
          <w:rFonts w:ascii="Times New Roman" w:eastAsia="Times New Roman" w:hAnsi="Times New Roman"/>
          <w:iCs/>
          <w:sz w:val="28"/>
          <w:szCs w:val="28"/>
        </w:rPr>
        <w:t>Xây</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dựng</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nhà</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trường</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có</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uy</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tín</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về</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chất</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lượng</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giáo</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dục</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là</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mô</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hình</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giáo</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dục</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hiện</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đại</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tiên</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tiến</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phù</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hợp</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với</w:t>
      </w:r>
      <w:proofErr w:type="spellEnd"/>
      <w:r w:rsidRPr="001C00F0">
        <w:rPr>
          <w:rFonts w:ascii="Times New Roman" w:eastAsia="Times New Roman" w:hAnsi="Times New Roman"/>
          <w:iCs/>
          <w:sz w:val="28"/>
          <w:szCs w:val="28"/>
        </w:rPr>
        <w:t xml:space="preserve"> xu </w:t>
      </w:r>
      <w:proofErr w:type="spellStart"/>
      <w:r w:rsidRPr="001C00F0">
        <w:rPr>
          <w:rFonts w:ascii="Times New Roman" w:eastAsia="Times New Roman" w:hAnsi="Times New Roman"/>
          <w:iCs/>
          <w:sz w:val="28"/>
          <w:szCs w:val="28"/>
        </w:rPr>
        <w:t>thế</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phát</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triển</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của</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đất</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nước</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và</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thời</w:t>
      </w:r>
      <w:proofErr w:type="spellEnd"/>
      <w:r w:rsidRPr="001C00F0">
        <w:rPr>
          <w:rFonts w:ascii="Times New Roman" w:eastAsia="Times New Roman" w:hAnsi="Times New Roman"/>
          <w:iCs/>
          <w:sz w:val="28"/>
          <w:szCs w:val="28"/>
        </w:rPr>
        <w:t xml:space="preserve"> </w:t>
      </w:r>
      <w:proofErr w:type="spellStart"/>
      <w:r w:rsidRPr="001C00F0">
        <w:rPr>
          <w:rFonts w:ascii="Times New Roman" w:eastAsia="Times New Roman" w:hAnsi="Times New Roman"/>
          <w:iCs/>
          <w:sz w:val="28"/>
          <w:szCs w:val="28"/>
        </w:rPr>
        <w:t>đại</w:t>
      </w:r>
      <w:proofErr w:type="spellEnd"/>
      <w:r w:rsidRPr="001C00F0">
        <w:rPr>
          <w:rFonts w:ascii="Times New Roman" w:eastAsia="Times New Roman" w:hAnsi="Times New Roman"/>
          <w:iCs/>
          <w:sz w:val="28"/>
          <w:szCs w:val="28"/>
        </w:rPr>
        <w:t>.</w:t>
      </w:r>
    </w:p>
    <w:p w14:paraId="4C2142F0" w14:textId="77777777" w:rsidR="00526A2A" w:rsidRPr="001C00F0" w:rsidRDefault="00526A2A" w:rsidP="00F2579F">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sz w:val="28"/>
          <w:szCs w:val="28"/>
        </w:rPr>
        <w:t xml:space="preserve">2. </w:t>
      </w:r>
      <w:proofErr w:type="spellStart"/>
      <w:proofErr w:type="gramStart"/>
      <w:r w:rsidRPr="001C00F0">
        <w:rPr>
          <w:rFonts w:ascii="Times New Roman" w:eastAsia="Times New Roman" w:hAnsi="Times New Roman"/>
          <w:b/>
          <w:bCs/>
          <w:sz w:val="28"/>
          <w:szCs w:val="28"/>
        </w:rPr>
        <w:t>Chỉ</w:t>
      </w:r>
      <w:proofErr w:type="spellEnd"/>
      <w:r w:rsidRPr="001C00F0">
        <w:rPr>
          <w:rFonts w:ascii="Times New Roman" w:eastAsia="Times New Roman" w:hAnsi="Times New Roman"/>
          <w:b/>
          <w:bCs/>
          <w:sz w:val="28"/>
          <w:szCs w:val="28"/>
        </w:rPr>
        <w:t xml:space="preserve">  </w:t>
      </w:r>
      <w:proofErr w:type="spellStart"/>
      <w:r w:rsidRPr="001C00F0">
        <w:rPr>
          <w:rFonts w:ascii="Times New Roman" w:eastAsia="Times New Roman" w:hAnsi="Times New Roman"/>
          <w:b/>
          <w:bCs/>
          <w:sz w:val="28"/>
          <w:szCs w:val="28"/>
        </w:rPr>
        <w:t>tiêu</w:t>
      </w:r>
      <w:proofErr w:type="spellEnd"/>
      <w:proofErr w:type="gramEnd"/>
      <w:r w:rsidRPr="001C00F0">
        <w:rPr>
          <w:rFonts w:ascii="Times New Roman" w:eastAsia="Times New Roman" w:hAnsi="Times New Roman"/>
          <w:b/>
          <w:bCs/>
          <w:sz w:val="28"/>
          <w:szCs w:val="28"/>
        </w:rPr>
        <w:t xml:space="preserve"> </w:t>
      </w:r>
      <w:proofErr w:type="spellStart"/>
      <w:r w:rsidRPr="001C00F0">
        <w:rPr>
          <w:rFonts w:ascii="Times New Roman" w:eastAsia="Times New Roman" w:hAnsi="Times New Roman"/>
          <w:b/>
          <w:bCs/>
          <w:sz w:val="28"/>
          <w:szCs w:val="28"/>
        </w:rPr>
        <w:t>cụ</w:t>
      </w:r>
      <w:proofErr w:type="spellEnd"/>
      <w:r w:rsidRPr="001C00F0">
        <w:rPr>
          <w:rFonts w:ascii="Times New Roman" w:eastAsia="Times New Roman" w:hAnsi="Times New Roman"/>
          <w:b/>
          <w:bCs/>
          <w:sz w:val="28"/>
          <w:szCs w:val="28"/>
        </w:rPr>
        <w:t xml:space="preserve"> </w:t>
      </w:r>
      <w:proofErr w:type="spellStart"/>
      <w:r w:rsidRPr="001C00F0">
        <w:rPr>
          <w:rFonts w:ascii="Times New Roman" w:eastAsia="Times New Roman" w:hAnsi="Times New Roman"/>
          <w:b/>
          <w:bCs/>
          <w:sz w:val="28"/>
          <w:szCs w:val="28"/>
        </w:rPr>
        <w:t>thể</w:t>
      </w:r>
      <w:proofErr w:type="spellEnd"/>
    </w:p>
    <w:p w14:paraId="3311D285" w14:textId="77777777" w:rsidR="00526A2A" w:rsidRPr="001C00F0" w:rsidRDefault="00526A2A" w:rsidP="00F2579F">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
          <w:iCs/>
          <w:sz w:val="28"/>
          <w:szCs w:val="28"/>
        </w:rPr>
        <w:t xml:space="preserve">2.1. </w:t>
      </w:r>
      <w:proofErr w:type="spellStart"/>
      <w:r w:rsidRPr="001C00F0">
        <w:rPr>
          <w:rFonts w:ascii="Times New Roman" w:eastAsia="Times New Roman" w:hAnsi="Times New Roman"/>
          <w:b/>
          <w:bCs/>
          <w:i/>
          <w:iCs/>
          <w:sz w:val="28"/>
          <w:szCs w:val="28"/>
        </w:rPr>
        <w:t>Đội</w:t>
      </w:r>
      <w:proofErr w:type="spellEnd"/>
      <w:r w:rsidRPr="001C00F0">
        <w:rPr>
          <w:rFonts w:ascii="Times New Roman" w:eastAsia="Times New Roman" w:hAnsi="Times New Roman"/>
          <w:b/>
          <w:bCs/>
          <w:i/>
          <w:iCs/>
          <w:sz w:val="28"/>
          <w:szCs w:val="28"/>
        </w:rPr>
        <w:t xml:space="preserve"> </w:t>
      </w:r>
      <w:proofErr w:type="spellStart"/>
      <w:r w:rsidRPr="001C00F0">
        <w:rPr>
          <w:rFonts w:ascii="Times New Roman" w:eastAsia="Times New Roman" w:hAnsi="Times New Roman"/>
          <w:b/>
          <w:bCs/>
          <w:i/>
          <w:iCs/>
          <w:sz w:val="28"/>
          <w:szCs w:val="28"/>
        </w:rPr>
        <w:t>ngũ</w:t>
      </w:r>
      <w:proofErr w:type="spellEnd"/>
      <w:r w:rsidRPr="001C00F0">
        <w:rPr>
          <w:rFonts w:ascii="Times New Roman" w:eastAsia="Times New Roman" w:hAnsi="Times New Roman"/>
          <w:b/>
          <w:bCs/>
          <w:i/>
          <w:iCs/>
          <w:sz w:val="28"/>
          <w:szCs w:val="28"/>
        </w:rPr>
        <w:t xml:space="preserve"> </w:t>
      </w:r>
      <w:proofErr w:type="spellStart"/>
      <w:r w:rsidRPr="001C00F0">
        <w:rPr>
          <w:rFonts w:ascii="Times New Roman" w:eastAsia="Times New Roman" w:hAnsi="Times New Roman"/>
          <w:b/>
          <w:bCs/>
          <w:i/>
          <w:iCs/>
          <w:sz w:val="28"/>
          <w:szCs w:val="28"/>
        </w:rPr>
        <w:t>cán</w:t>
      </w:r>
      <w:proofErr w:type="spellEnd"/>
      <w:r w:rsidRPr="001C00F0">
        <w:rPr>
          <w:rFonts w:ascii="Times New Roman" w:eastAsia="Times New Roman" w:hAnsi="Times New Roman"/>
          <w:b/>
          <w:bCs/>
          <w:i/>
          <w:iCs/>
          <w:sz w:val="28"/>
          <w:szCs w:val="28"/>
        </w:rPr>
        <w:t xml:space="preserve"> </w:t>
      </w:r>
      <w:proofErr w:type="spellStart"/>
      <w:r w:rsidRPr="001C00F0">
        <w:rPr>
          <w:rFonts w:ascii="Times New Roman" w:eastAsia="Times New Roman" w:hAnsi="Times New Roman"/>
          <w:b/>
          <w:bCs/>
          <w:i/>
          <w:iCs/>
          <w:sz w:val="28"/>
          <w:szCs w:val="28"/>
        </w:rPr>
        <w:t>bộ</w:t>
      </w:r>
      <w:proofErr w:type="spellEnd"/>
      <w:r w:rsidRPr="001C00F0">
        <w:rPr>
          <w:rFonts w:ascii="Times New Roman" w:eastAsia="Times New Roman" w:hAnsi="Times New Roman"/>
          <w:b/>
          <w:bCs/>
          <w:i/>
          <w:iCs/>
          <w:sz w:val="28"/>
          <w:szCs w:val="28"/>
        </w:rPr>
        <w:t xml:space="preserve">, </w:t>
      </w:r>
      <w:proofErr w:type="spellStart"/>
      <w:r w:rsidRPr="001C00F0">
        <w:rPr>
          <w:rFonts w:ascii="Times New Roman" w:eastAsia="Times New Roman" w:hAnsi="Times New Roman"/>
          <w:b/>
          <w:bCs/>
          <w:i/>
          <w:iCs/>
          <w:sz w:val="28"/>
          <w:szCs w:val="28"/>
        </w:rPr>
        <w:t>giáo</w:t>
      </w:r>
      <w:proofErr w:type="spellEnd"/>
      <w:r w:rsidRPr="001C00F0">
        <w:rPr>
          <w:rFonts w:ascii="Times New Roman" w:eastAsia="Times New Roman" w:hAnsi="Times New Roman"/>
          <w:b/>
          <w:bCs/>
          <w:i/>
          <w:iCs/>
          <w:sz w:val="28"/>
          <w:szCs w:val="28"/>
        </w:rPr>
        <w:t xml:space="preserve"> </w:t>
      </w:r>
      <w:proofErr w:type="spellStart"/>
      <w:r w:rsidRPr="001C00F0">
        <w:rPr>
          <w:rFonts w:ascii="Times New Roman" w:eastAsia="Times New Roman" w:hAnsi="Times New Roman"/>
          <w:b/>
          <w:bCs/>
          <w:i/>
          <w:iCs/>
          <w:sz w:val="28"/>
          <w:szCs w:val="28"/>
        </w:rPr>
        <w:t>viên</w:t>
      </w:r>
      <w:proofErr w:type="spellEnd"/>
      <w:r w:rsidRPr="001C00F0">
        <w:rPr>
          <w:rFonts w:ascii="Times New Roman" w:eastAsia="Times New Roman" w:hAnsi="Times New Roman"/>
          <w:b/>
          <w:bCs/>
          <w:i/>
          <w:iCs/>
          <w:sz w:val="28"/>
          <w:szCs w:val="28"/>
        </w:rPr>
        <w:t>.</w:t>
      </w:r>
    </w:p>
    <w:p w14:paraId="4DC61048"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Năng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chuyên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môn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của</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bộ</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quản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lý</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công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được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đánh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khá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giỏi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trên</w:t>
      </w:r>
      <w:proofErr w:type="spellEnd"/>
      <w:r w:rsidRPr="001C00F0">
        <w:rPr>
          <w:rFonts w:ascii="Times New Roman" w:eastAsia="Times New Roman" w:hAnsi="Times New Roman"/>
          <w:sz w:val="28"/>
          <w:szCs w:val="28"/>
        </w:rPr>
        <w:t xml:space="preserve"> 80%.</w:t>
      </w:r>
    </w:p>
    <w:p w14:paraId="426B7D70"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- 100% </w:t>
      </w:r>
      <w:proofErr w:type="spellStart"/>
      <w:r w:rsidRPr="001C00F0">
        <w:rPr>
          <w:rFonts w:ascii="Times New Roman" w:eastAsia="Times New Roman" w:hAnsi="Times New Roman"/>
          <w:sz w:val="28"/>
          <w:szCs w:val="28"/>
        </w:rPr>
        <w:t>cán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bộ</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sử</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dụng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thành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máy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tính</w:t>
      </w:r>
      <w:proofErr w:type="spellEnd"/>
    </w:p>
    <w:p w14:paraId="30B7FF04"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rPr>
        <w:t> </w:t>
      </w:r>
      <w:r w:rsidRPr="001C00F0">
        <w:rPr>
          <w:rFonts w:ascii="Times New Roman" w:eastAsia="Times New Roman" w:hAnsi="Times New Roman"/>
          <w:sz w:val="28"/>
          <w:szCs w:val="28"/>
        </w:rPr>
        <w:tab/>
        <w:t xml:space="preserve"> - </w:t>
      </w:r>
      <w:proofErr w:type="spellStart"/>
      <w:r w:rsidRPr="001C00F0">
        <w:rPr>
          <w:rFonts w:ascii="Times New Roman" w:eastAsia="Times New Roman" w:hAnsi="Times New Roman"/>
          <w:sz w:val="28"/>
          <w:szCs w:val="28"/>
        </w:rPr>
        <w:t>Số</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tiết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dạy</w:t>
      </w:r>
      <w:proofErr w:type="spellEnd"/>
      <w:r w:rsidRPr="001C00F0">
        <w:rPr>
          <w:rFonts w:ascii="Times New Roman" w:eastAsia="Times New Roman" w:hAnsi="Times New Roman"/>
          <w:sz w:val="28"/>
          <w:szCs w:val="28"/>
        </w:rPr>
        <w:t xml:space="preserve"> </w:t>
      </w:r>
      <w:proofErr w:type="spellStart"/>
      <w:r w:rsidR="001474D7">
        <w:rPr>
          <w:rFonts w:ascii="Times New Roman" w:eastAsia="Times New Roman" w:hAnsi="Times New Roman"/>
          <w:sz w:val="28"/>
          <w:szCs w:val="28"/>
        </w:rPr>
        <w:t>ứng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dụng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công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nghệ</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thông</w:t>
      </w:r>
      <w:proofErr w:type="spellEnd"/>
      <w:r w:rsidRPr="001C00F0">
        <w:rPr>
          <w:rFonts w:ascii="Times New Roman" w:eastAsia="Times New Roman" w:hAnsi="Times New Roman"/>
          <w:sz w:val="28"/>
          <w:szCs w:val="28"/>
        </w:rPr>
        <w:t xml:space="preserve"> tin </w:t>
      </w:r>
      <w:proofErr w:type="spellStart"/>
      <w:r w:rsidRPr="001C00F0">
        <w:rPr>
          <w:rFonts w:ascii="Times New Roman" w:eastAsia="Times New Roman" w:hAnsi="Times New Roman"/>
          <w:sz w:val="28"/>
          <w:szCs w:val="28"/>
        </w:rPr>
        <w:t>trên</w:t>
      </w:r>
      <w:proofErr w:type="spellEnd"/>
      <w:r w:rsidRPr="001C00F0">
        <w:rPr>
          <w:rFonts w:ascii="Times New Roman" w:eastAsia="Times New Roman" w:hAnsi="Times New Roman"/>
          <w:sz w:val="28"/>
          <w:szCs w:val="28"/>
        </w:rPr>
        <w:t xml:space="preserve"> </w:t>
      </w:r>
      <w:r w:rsidR="001474D7">
        <w:rPr>
          <w:rFonts w:ascii="Times New Roman" w:eastAsia="Times New Roman" w:hAnsi="Times New Roman"/>
          <w:color w:val="FF0000"/>
          <w:sz w:val="28"/>
          <w:szCs w:val="28"/>
        </w:rPr>
        <w:t>2</w:t>
      </w:r>
      <w:r w:rsidRPr="001474D7">
        <w:rPr>
          <w:rFonts w:ascii="Times New Roman" w:eastAsia="Times New Roman" w:hAnsi="Times New Roman"/>
          <w:color w:val="FF0000"/>
          <w:sz w:val="28"/>
          <w:szCs w:val="28"/>
        </w:rPr>
        <w:t>0%.</w:t>
      </w:r>
    </w:p>
    <w:p w14:paraId="1DBF0151"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 </w:t>
      </w:r>
      <w:proofErr w:type="spellStart"/>
      <w:r w:rsidRPr="001C00F0">
        <w:rPr>
          <w:rFonts w:ascii="Times New Roman" w:eastAsia="Times New Roman" w:hAnsi="Times New Roman"/>
          <w:sz w:val="28"/>
          <w:szCs w:val="28"/>
        </w:rPr>
        <w:t>Có</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trên</w:t>
      </w:r>
      <w:proofErr w:type="spellEnd"/>
      <w:r w:rsidRPr="001C00F0">
        <w:rPr>
          <w:rFonts w:ascii="Times New Roman" w:eastAsia="Times New Roman" w:hAnsi="Times New Roman"/>
          <w:sz w:val="28"/>
          <w:szCs w:val="28"/>
        </w:rPr>
        <w:t xml:space="preserve"> </w:t>
      </w:r>
      <w:r w:rsidR="001474D7">
        <w:rPr>
          <w:rFonts w:ascii="Times New Roman" w:eastAsia="Times New Roman" w:hAnsi="Times New Roman"/>
          <w:sz w:val="28"/>
          <w:szCs w:val="28"/>
        </w:rPr>
        <w:t>10</w:t>
      </w:r>
      <w:r w:rsidRPr="001C00F0">
        <w:rPr>
          <w:rFonts w:ascii="Times New Roman" w:eastAsia="Times New Roman" w:hAnsi="Times New Roman"/>
          <w:sz w:val="28"/>
          <w:szCs w:val="28"/>
        </w:rPr>
        <w:t xml:space="preserve">0% </w:t>
      </w:r>
      <w:proofErr w:type="spellStart"/>
      <w:r w:rsidRPr="001C00F0">
        <w:rPr>
          <w:rFonts w:ascii="Times New Roman" w:eastAsia="Times New Roman" w:hAnsi="Times New Roman"/>
          <w:sz w:val="28"/>
          <w:szCs w:val="28"/>
        </w:rPr>
        <w:t>cán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bộ</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001474D7">
        <w:rPr>
          <w:rFonts w:ascii="Times New Roman" w:eastAsia="Times New Roman" w:hAnsi="Times New Roman"/>
          <w:sz w:val="28"/>
          <w:szCs w:val="28"/>
        </w:rPr>
        <w:t>đạt</w:t>
      </w:r>
      <w:proofErr w:type="spellEnd"/>
      <w:r w:rsidR="001474D7">
        <w:rPr>
          <w:rFonts w:ascii="Times New Roman" w:eastAsia="Times New Roman" w:hAnsi="Times New Roman"/>
          <w:sz w:val="28"/>
          <w:szCs w:val="28"/>
        </w:rPr>
        <w:t xml:space="preserve"> </w:t>
      </w:r>
      <w:proofErr w:type="spellStart"/>
      <w:r w:rsidR="001474D7">
        <w:rPr>
          <w:rFonts w:ascii="Times New Roman" w:eastAsia="Times New Roman" w:hAnsi="Times New Roman"/>
          <w:sz w:val="28"/>
          <w:szCs w:val="28"/>
        </w:rPr>
        <w:t>chuẩn</w:t>
      </w:r>
      <w:proofErr w:type="spellEnd"/>
      <w:r w:rsidR="001474D7">
        <w:rPr>
          <w:rFonts w:ascii="Times New Roman" w:eastAsia="Times New Roman" w:hAnsi="Times New Roman"/>
          <w:sz w:val="28"/>
          <w:szCs w:val="28"/>
        </w:rPr>
        <w:t xml:space="preserve">, 15 % </w:t>
      </w:r>
      <w:proofErr w:type="spellStart"/>
      <w:r w:rsidRPr="001C00F0">
        <w:rPr>
          <w:rFonts w:ascii="Times New Roman" w:eastAsia="Times New Roman" w:hAnsi="Times New Roman"/>
          <w:sz w:val="28"/>
          <w:szCs w:val="28"/>
        </w:rPr>
        <w:t>trên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chuẩn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trong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đó</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có</w:t>
      </w:r>
      <w:proofErr w:type="spellEnd"/>
      <w:r w:rsidRPr="001C00F0">
        <w:rPr>
          <w:rFonts w:ascii="Times New Roman" w:eastAsia="Times New Roman" w:hAnsi="Times New Roman"/>
          <w:sz w:val="28"/>
          <w:szCs w:val="28"/>
        </w:rPr>
        <w:t xml:space="preserve"> 02 </w:t>
      </w:r>
      <w:proofErr w:type="spellStart"/>
      <w:r w:rsidRPr="001C00F0">
        <w:rPr>
          <w:rFonts w:ascii="Times New Roman" w:eastAsia="Times New Roman" w:hAnsi="Times New Roman"/>
          <w:sz w:val="28"/>
          <w:szCs w:val="28"/>
        </w:rPr>
        <w:t>đồng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chí</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w:t>
      </w:r>
      <w:r w:rsidR="001474D7">
        <w:rPr>
          <w:rFonts w:ascii="Times New Roman" w:eastAsia="Times New Roman" w:hAnsi="Times New Roman"/>
          <w:sz w:val="28"/>
          <w:szCs w:val="28"/>
        </w:rPr>
        <w:t>rong</w:t>
      </w:r>
      <w:proofErr w:type="spellEnd"/>
      <w:r w:rsidR="001474D7">
        <w:rPr>
          <w:rFonts w:ascii="Times New Roman" w:eastAsia="Times New Roman" w:hAnsi="Times New Roman"/>
          <w:sz w:val="28"/>
          <w:szCs w:val="28"/>
        </w:rPr>
        <w:t xml:space="preserve"> Ban </w:t>
      </w:r>
      <w:proofErr w:type="spellStart"/>
      <w:r w:rsidR="001474D7">
        <w:rPr>
          <w:rFonts w:ascii="Times New Roman" w:eastAsia="Times New Roman" w:hAnsi="Times New Roman"/>
          <w:sz w:val="28"/>
          <w:szCs w:val="28"/>
        </w:rPr>
        <w:t>Giám</w:t>
      </w:r>
      <w:proofErr w:type="spellEnd"/>
      <w:r w:rsidR="001474D7">
        <w:rPr>
          <w:rFonts w:ascii="Times New Roman" w:eastAsia="Times New Roman" w:hAnsi="Times New Roman"/>
          <w:sz w:val="28"/>
          <w:szCs w:val="28"/>
        </w:rPr>
        <w:t xml:space="preserve"> </w:t>
      </w:r>
      <w:proofErr w:type="spellStart"/>
      <w:r w:rsidR="001474D7">
        <w:rPr>
          <w:rFonts w:ascii="Times New Roman" w:eastAsia="Times New Roman" w:hAnsi="Times New Roman"/>
          <w:sz w:val="28"/>
          <w:szCs w:val="28"/>
        </w:rPr>
        <w:t>hiệu</w:t>
      </w:r>
      <w:proofErr w:type="spellEnd"/>
      <w:r w:rsidR="001474D7">
        <w:rPr>
          <w:rFonts w:ascii="Times New Roman" w:eastAsia="Times New Roman" w:hAnsi="Times New Roman"/>
          <w:sz w:val="28"/>
          <w:szCs w:val="28"/>
        </w:rPr>
        <w:t xml:space="preserve"> </w:t>
      </w:r>
      <w:proofErr w:type="spellStart"/>
      <w:r w:rsidR="001474D7">
        <w:rPr>
          <w:rFonts w:ascii="Times New Roman" w:eastAsia="Times New Roman" w:hAnsi="Times New Roman"/>
          <w:sz w:val="28"/>
          <w:szCs w:val="28"/>
        </w:rPr>
        <w:t>có</w:t>
      </w:r>
      <w:proofErr w:type="spellEnd"/>
      <w:r w:rsidR="001474D7">
        <w:rPr>
          <w:rFonts w:ascii="Times New Roman" w:eastAsia="Times New Roman" w:hAnsi="Times New Roman"/>
          <w:sz w:val="28"/>
          <w:szCs w:val="28"/>
        </w:rPr>
        <w:t xml:space="preserve"> </w:t>
      </w:r>
      <w:proofErr w:type="spellStart"/>
      <w:r w:rsidR="001474D7">
        <w:rPr>
          <w:rFonts w:ascii="Times New Roman" w:eastAsia="Times New Roman" w:hAnsi="Times New Roman"/>
          <w:sz w:val="28"/>
          <w:szCs w:val="28"/>
        </w:rPr>
        <w:t>trình</w:t>
      </w:r>
      <w:proofErr w:type="spellEnd"/>
      <w:r w:rsidR="001474D7">
        <w:rPr>
          <w:rFonts w:ascii="Times New Roman" w:eastAsia="Times New Roman" w:hAnsi="Times New Roman"/>
          <w:sz w:val="28"/>
          <w:szCs w:val="28"/>
        </w:rPr>
        <w:t xml:space="preserve"> </w:t>
      </w:r>
      <w:proofErr w:type="spellStart"/>
      <w:r w:rsidR="001474D7">
        <w:rPr>
          <w:rFonts w:ascii="Times New Roman" w:eastAsia="Times New Roman" w:hAnsi="Times New Roman"/>
          <w:sz w:val="28"/>
          <w:szCs w:val="28"/>
        </w:rPr>
        <w:t>độ</w:t>
      </w:r>
      <w:proofErr w:type="spellEnd"/>
      <w:r w:rsidR="001474D7">
        <w:rPr>
          <w:rFonts w:ascii="Times New Roman" w:eastAsia="Times New Roman" w:hAnsi="Times New Roman"/>
          <w:sz w:val="28"/>
          <w:szCs w:val="28"/>
        </w:rPr>
        <w:t> </w:t>
      </w:r>
      <w:proofErr w:type="spellStart"/>
      <w:r w:rsidRPr="001C00F0">
        <w:rPr>
          <w:rFonts w:ascii="Times New Roman" w:eastAsia="Times New Roman" w:hAnsi="Times New Roman"/>
          <w:sz w:val="28"/>
          <w:szCs w:val="28"/>
        </w:rPr>
        <w:t>trên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đại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w:t>
      </w:r>
    </w:p>
    <w:p w14:paraId="43A23121"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 </w:t>
      </w:r>
      <w:proofErr w:type="spellStart"/>
      <w:r w:rsidRPr="001C00F0">
        <w:rPr>
          <w:rFonts w:ascii="Times New Roman" w:eastAsia="Times New Roman" w:hAnsi="Times New Roman"/>
          <w:sz w:val="28"/>
          <w:szCs w:val="28"/>
        </w:rPr>
        <w:t>Tỷ</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lệ</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chuyê</w:t>
      </w:r>
      <w:r w:rsidR="001474D7">
        <w:rPr>
          <w:rFonts w:ascii="Times New Roman" w:eastAsia="Times New Roman" w:hAnsi="Times New Roman"/>
          <w:sz w:val="28"/>
          <w:szCs w:val="28"/>
        </w:rPr>
        <w:t>n</w:t>
      </w:r>
      <w:proofErr w:type="spellEnd"/>
      <w:r w:rsidR="001474D7">
        <w:rPr>
          <w:rFonts w:ascii="Times New Roman" w:eastAsia="Times New Roman" w:hAnsi="Times New Roman"/>
          <w:sz w:val="28"/>
          <w:szCs w:val="28"/>
        </w:rPr>
        <w:t xml:space="preserve"> </w:t>
      </w:r>
      <w:proofErr w:type="spellStart"/>
      <w:r w:rsidR="001474D7">
        <w:rPr>
          <w:rFonts w:ascii="Times New Roman" w:eastAsia="Times New Roman" w:hAnsi="Times New Roman"/>
          <w:sz w:val="28"/>
          <w:szCs w:val="28"/>
        </w:rPr>
        <w:t>môn</w:t>
      </w:r>
      <w:proofErr w:type="spellEnd"/>
      <w:r w:rsidR="001474D7">
        <w:rPr>
          <w:rFonts w:ascii="Times New Roman" w:eastAsia="Times New Roman" w:hAnsi="Times New Roman"/>
          <w:sz w:val="28"/>
          <w:szCs w:val="28"/>
        </w:rPr>
        <w:t xml:space="preserve"> </w:t>
      </w:r>
      <w:proofErr w:type="spellStart"/>
      <w:r w:rsidR="001474D7">
        <w:rPr>
          <w:rFonts w:ascii="Times New Roman" w:eastAsia="Times New Roman" w:hAnsi="Times New Roman"/>
          <w:sz w:val="28"/>
          <w:szCs w:val="28"/>
        </w:rPr>
        <w:t>xếp</w:t>
      </w:r>
      <w:proofErr w:type="spellEnd"/>
      <w:r w:rsidR="001474D7">
        <w:rPr>
          <w:rFonts w:ascii="Times New Roman" w:eastAsia="Times New Roman" w:hAnsi="Times New Roman"/>
          <w:sz w:val="28"/>
          <w:szCs w:val="28"/>
        </w:rPr>
        <w:t xml:space="preserve"> </w:t>
      </w:r>
      <w:proofErr w:type="spellStart"/>
      <w:r w:rsidR="001474D7">
        <w:rPr>
          <w:rFonts w:ascii="Times New Roman" w:eastAsia="Times New Roman" w:hAnsi="Times New Roman"/>
          <w:sz w:val="28"/>
          <w:szCs w:val="28"/>
        </w:rPr>
        <w:t>loại</w:t>
      </w:r>
      <w:proofErr w:type="spellEnd"/>
      <w:r w:rsidR="001474D7">
        <w:rPr>
          <w:rFonts w:ascii="Times New Roman" w:eastAsia="Times New Roman" w:hAnsi="Times New Roman"/>
          <w:sz w:val="28"/>
          <w:szCs w:val="28"/>
        </w:rPr>
        <w:t xml:space="preserve"> </w:t>
      </w:r>
      <w:proofErr w:type="spellStart"/>
      <w:r w:rsidR="001474D7">
        <w:rPr>
          <w:rFonts w:ascii="Times New Roman" w:eastAsia="Times New Roman" w:hAnsi="Times New Roman"/>
          <w:sz w:val="28"/>
          <w:szCs w:val="28"/>
        </w:rPr>
        <w:t>Tốt</w:t>
      </w:r>
      <w:proofErr w:type="spellEnd"/>
      <w:r w:rsidR="001474D7">
        <w:rPr>
          <w:rFonts w:ascii="Times New Roman" w:eastAsia="Times New Roman" w:hAnsi="Times New Roman"/>
          <w:sz w:val="28"/>
          <w:szCs w:val="28"/>
        </w:rPr>
        <w:t>: 9</w:t>
      </w:r>
      <w:r w:rsidRPr="001C00F0">
        <w:rPr>
          <w:rFonts w:ascii="Times New Roman" w:eastAsia="Times New Roman" w:hAnsi="Times New Roman"/>
          <w:sz w:val="28"/>
          <w:szCs w:val="28"/>
        </w:rPr>
        <w:t>0%</w:t>
      </w:r>
    </w:p>
    <w:p w14:paraId="40439B60"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rPr>
        <w:t> </w:t>
      </w:r>
      <w:r w:rsidRPr="001C00F0">
        <w:rPr>
          <w:rFonts w:ascii="Times New Roman" w:eastAsia="Times New Roman" w:hAnsi="Times New Roman"/>
          <w:b/>
          <w:bCs/>
          <w:i/>
          <w:iCs/>
          <w:sz w:val="28"/>
          <w:szCs w:val="28"/>
        </w:rPr>
        <w:t xml:space="preserve">2.2. </w:t>
      </w:r>
      <w:proofErr w:type="spellStart"/>
      <w:r w:rsidRPr="001C00F0">
        <w:rPr>
          <w:rFonts w:ascii="Times New Roman" w:eastAsia="Times New Roman" w:hAnsi="Times New Roman"/>
          <w:b/>
          <w:bCs/>
          <w:i/>
          <w:iCs/>
          <w:sz w:val="28"/>
          <w:szCs w:val="28"/>
        </w:rPr>
        <w:t>Học</w:t>
      </w:r>
      <w:proofErr w:type="spellEnd"/>
      <w:r w:rsidRPr="001C00F0">
        <w:rPr>
          <w:rFonts w:ascii="Times New Roman" w:eastAsia="Times New Roman" w:hAnsi="Times New Roman"/>
          <w:b/>
          <w:bCs/>
          <w:i/>
          <w:iCs/>
          <w:sz w:val="28"/>
          <w:szCs w:val="28"/>
        </w:rPr>
        <w:t xml:space="preserve"> </w:t>
      </w:r>
      <w:proofErr w:type="spellStart"/>
      <w:r w:rsidRPr="001C00F0">
        <w:rPr>
          <w:rFonts w:ascii="Times New Roman" w:eastAsia="Times New Roman" w:hAnsi="Times New Roman"/>
          <w:b/>
          <w:bCs/>
          <w:i/>
          <w:iCs/>
          <w:sz w:val="28"/>
          <w:szCs w:val="28"/>
        </w:rPr>
        <w:t>sinh</w:t>
      </w:r>
      <w:proofErr w:type="spellEnd"/>
      <w:r w:rsidRPr="001C00F0">
        <w:rPr>
          <w:rFonts w:ascii="Times New Roman" w:eastAsia="Times New Roman" w:hAnsi="Times New Roman"/>
          <w:b/>
          <w:bCs/>
          <w:sz w:val="28"/>
          <w:szCs w:val="28"/>
        </w:rPr>
        <w:t>- </w:t>
      </w:r>
      <w:r w:rsidRPr="001C00F0">
        <w:rPr>
          <w:rFonts w:ascii="Times New Roman" w:eastAsia="Times New Roman" w:hAnsi="Times New Roman"/>
          <w:b/>
          <w:bCs/>
          <w:i/>
          <w:iCs/>
          <w:sz w:val="28"/>
          <w:szCs w:val="28"/>
        </w:rPr>
        <w:t xml:space="preserve">Qui </w:t>
      </w:r>
      <w:proofErr w:type="spellStart"/>
      <w:r w:rsidRPr="001C00F0">
        <w:rPr>
          <w:rFonts w:ascii="Times New Roman" w:eastAsia="Times New Roman" w:hAnsi="Times New Roman"/>
          <w:b/>
          <w:bCs/>
          <w:i/>
          <w:iCs/>
          <w:sz w:val="28"/>
          <w:szCs w:val="28"/>
        </w:rPr>
        <w:t>mô</w:t>
      </w:r>
      <w:proofErr w:type="spellEnd"/>
      <w:r w:rsidRPr="001C00F0">
        <w:rPr>
          <w:rFonts w:ascii="Times New Roman" w:eastAsia="Times New Roman" w:hAnsi="Times New Roman"/>
          <w:sz w:val="28"/>
          <w:szCs w:val="28"/>
        </w:rPr>
        <w:t> </w:t>
      </w:r>
    </w:p>
    <w:p w14:paraId="7CAC8A49"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w:t>
      </w:r>
      <w:r w:rsidRPr="001C00F0">
        <w:rPr>
          <w:rFonts w:ascii="Times New Roman" w:eastAsia="Times New Roman" w:hAnsi="Times New Roman"/>
          <w:sz w:val="28"/>
          <w:szCs w:val="28"/>
        </w:rPr>
        <w:tab/>
        <w:t xml:space="preserve">+ </w:t>
      </w:r>
      <w:proofErr w:type="spellStart"/>
      <w:r w:rsidRPr="001C00F0">
        <w:rPr>
          <w:rFonts w:ascii="Times New Roman" w:eastAsia="Times New Roman" w:hAnsi="Times New Roman"/>
          <w:sz w:val="28"/>
          <w:szCs w:val="28"/>
        </w:rPr>
        <w:t>Lớp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2</w:t>
      </w:r>
      <w:r w:rsidR="001474D7">
        <w:rPr>
          <w:rFonts w:ascii="Times New Roman" w:eastAsia="Times New Roman" w:hAnsi="Times New Roman"/>
          <w:sz w:val="28"/>
          <w:szCs w:val="28"/>
        </w:rPr>
        <w:t>7</w:t>
      </w:r>
      <w:r w:rsidR="009E4C62">
        <w:rPr>
          <w:rFonts w:ascii="Times New Roman" w:eastAsia="Times New Roman" w:hAnsi="Times New Roman"/>
          <w:sz w:val="28"/>
          <w:szCs w:val="28"/>
        </w:rPr>
        <w:t>-</w:t>
      </w:r>
      <w:r w:rsidR="001474D7">
        <w:rPr>
          <w:rFonts w:ascii="Times New Roman" w:eastAsia="Times New Roman" w:hAnsi="Times New Roman"/>
          <w:sz w:val="28"/>
          <w:szCs w:val="28"/>
        </w:rPr>
        <w:t>31</w:t>
      </w: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lớp</w:t>
      </w:r>
      <w:proofErr w:type="spellEnd"/>
      <w:r w:rsidRPr="001C00F0">
        <w:rPr>
          <w:rFonts w:ascii="Times New Roman" w:eastAsia="Times New Roman" w:hAnsi="Times New Roman"/>
          <w:sz w:val="28"/>
          <w:szCs w:val="28"/>
        </w:rPr>
        <w:t>.     </w:t>
      </w:r>
    </w:p>
    <w:p w14:paraId="02421F9D"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rPr>
        <w:t> </w:t>
      </w:r>
      <w:r w:rsidRPr="001C00F0">
        <w:rPr>
          <w:rFonts w:ascii="Times New Roman" w:eastAsia="Times New Roman" w:hAnsi="Times New Roman"/>
          <w:sz w:val="28"/>
          <w:szCs w:val="28"/>
        </w:rPr>
        <w:tab/>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sinh</w:t>
      </w:r>
      <w:proofErr w:type="spellEnd"/>
      <w:r w:rsidRPr="001C00F0">
        <w:rPr>
          <w:rFonts w:ascii="Times New Roman" w:eastAsia="Times New Roman" w:hAnsi="Times New Roman"/>
          <w:sz w:val="28"/>
          <w:szCs w:val="28"/>
        </w:rPr>
        <w:t xml:space="preserve">: </w:t>
      </w:r>
      <w:r w:rsidR="001474D7">
        <w:rPr>
          <w:rFonts w:ascii="Times New Roman" w:eastAsia="Times New Roman" w:hAnsi="Times New Roman"/>
          <w:sz w:val="28"/>
          <w:szCs w:val="28"/>
        </w:rPr>
        <w:t>1250</w:t>
      </w:r>
      <w:r w:rsidRPr="001C00F0">
        <w:rPr>
          <w:rFonts w:ascii="Times New Roman" w:eastAsia="Times New Roman" w:hAnsi="Times New Roman"/>
          <w:sz w:val="28"/>
          <w:szCs w:val="28"/>
        </w:rPr>
        <w:t>-1</w:t>
      </w:r>
      <w:r w:rsidR="00BD4893">
        <w:rPr>
          <w:rFonts w:ascii="Times New Roman" w:eastAsia="Times New Roman" w:hAnsi="Times New Roman"/>
          <w:sz w:val="28"/>
          <w:szCs w:val="28"/>
        </w:rPr>
        <w:t>400</w:t>
      </w: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sinh</w:t>
      </w:r>
      <w:proofErr w:type="spellEnd"/>
      <w:r w:rsidRPr="001C00F0">
        <w:rPr>
          <w:rFonts w:ascii="Times New Roman" w:eastAsia="Times New Roman" w:hAnsi="Times New Roman"/>
          <w:sz w:val="28"/>
          <w:szCs w:val="28"/>
        </w:rPr>
        <w:t>.</w:t>
      </w:r>
    </w:p>
    <w:p w14:paraId="3DC37EB6"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r>
        <w:rPr>
          <w:rFonts w:ascii="Times New Roman" w:eastAsia="Times New Roman" w:hAnsi="Times New Roman"/>
          <w:bCs/>
          <w:sz w:val="28"/>
          <w:szCs w:val="28"/>
        </w:rPr>
        <w:t>*</w:t>
      </w:r>
      <w:r w:rsidRPr="001C00F0">
        <w:rPr>
          <w:rFonts w:ascii="Times New Roman" w:eastAsia="Times New Roman" w:hAnsi="Times New Roman"/>
          <w:bCs/>
          <w:sz w:val="28"/>
          <w:szCs w:val="28"/>
        </w:rPr>
        <w:t xml:space="preserve"> </w:t>
      </w:r>
      <w:proofErr w:type="spellStart"/>
      <w:r w:rsidRPr="001C00F0">
        <w:rPr>
          <w:rFonts w:ascii="Times New Roman" w:eastAsia="Times New Roman" w:hAnsi="Times New Roman"/>
          <w:bCs/>
          <w:sz w:val="28"/>
          <w:szCs w:val="28"/>
        </w:rPr>
        <w:t>Chất</w:t>
      </w:r>
      <w:proofErr w:type="spellEnd"/>
      <w:r w:rsidRPr="001C00F0">
        <w:rPr>
          <w:rFonts w:ascii="Times New Roman" w:eastAsia="Times New Roman" w:hAnsi="Times New Roman"/>
          <w:bCs/>
          <w:sz w:val="28"/>
          <w:szCs w:val="28"/>
        </w:rPr>
        <w:t xml:space="preserve"> </w:t>
      </w:r>
      <w:proofErr w:type="spellStart"/>
      <w:r w:rsidRPr="001C00F0">
        <w:rPr>
          <w:rFonts w:ascii="Times New Roman" w:eastAsia="Times New Roman" w:hAnsi="Times New Roman"/>
          <w:bCs/>
          <w:sz w:val="28"/>
          <w:szCs w:val="28"/>
        </w:rPr>
        <w:t>lượng</w:t>
      </w:r>
      <w:proofErr w:type="spellEnd"/>
      <w:r w:rsidRPr="001C00F0">
        <w:rPr>
          <w:rFonts w:ascii="Times New Roman" w:eastAsia="Times New Roman" w:hAnsi="Times New Roman"/>
          <w:bCs/>
          <w:sz w:val="28"/>
          <w:szCs w:val="28"/>
        </w:rPr>
        <w:t xml:space="preserve"> </w:t>
      </w:r>
      <w:proofErr w:type="spellStart"/>
      <w:r w:rsidRPr="001C00F0">
        <w:rPr>
          <w:rFonts w:ascii="Times New Roman" w:eastAsia="Times New Roman" w:hAnsi="Times New Roman"/>
          <w:bCs/>
          <w:sz w:val="28"/>
          <w:szCs w:val="28"/>
        </w:rPr>
        <w:t>học</w:t>
      </w:r>
      <w:proofErr w:type="spellEnd"/>
      <w:r w:rsidRPr="001C00F0">
        <w:rPr>
          <w:rFonts w:ascii="Times New Roman" w:eastAsia="Times New Roman" w:hAnsi="Times New Roman"/>
          <w:bCs/>
          <w:sz w:val="28"/>
          <w:szCs w:val="28"/>
        </w:rPr>
        <w:t xml:space="preserve"> </w:t>
      </w:r>
      <w:proofErr w:type="spellStart"/>
      <w:r w:rsidRPr="001C00F0">
        <w:rPr>
          <w:rFonts w:ascii="Times New Roman" w:eastAsia="Times New Roman" w:hAnsi="Times New Roman"/>
          <w:bCs/>
          <w:sz w:val="28"/>
          <w:szCs w:val="28"/>
        </w:rPr>
        <w:t>tập</w:t>
      </w:r>
      <w:proofErr w:type="spellEnd"/>
      <w:r w:rsidRPr="001C00F0">
        <w:rPr>
          <w:rFonts w:ascii="Times New Roman" w:eastAsia="Times New Roman" w:hAnsi="Times New Roman"/>
          <w:bCs/>
          <w:sz w:val="28"/>
          <w:szCs w:val="28"/>
        </w:rPr>
        <w:t>:</w:t>
      </w:r>
      <w:r w:rsidRPr="001C00F0">
        <w:rPr>
          <w:rFonts w:ascii="Times New Roman" w:eastAsia="Times New Roman" w:hAnsi="Times New Roman"/>
          <w:sz w:val="28"/>
          <w:szCs w:val="28"/>
        </w:rPr>
        <w:t>     </w:t>
      </w:r>
    </w:p>
    <w:p w14:paraId="0FE0DA33" w14:textId="77777777" w:rsidR="00526A2A" w:rsidRPr="00855928" w:rsidRDefault="00526A2A" w:rsidP="00526A2A">
      <w:pPr>
        <w:spacing w:before="40" w:after="40" w:line="288" w:lineRule="auto"/>
        <w:ind w:firstLine="720"/>
        <w:jc w:val="both"/>
        <w:rPr>
          <w:rFonts w:ascii="Times New Roman" w:eastAsia="Times New Roman" w:hAnsi="Times New Roman"/>
          <w:sz w:val="28"/>
          <w:szCs w:val="28"/>
          <w:lang w:val="it-IT"/>
        </w:rPr>
      </w:pPr>
      <w:r w:rsidRPr="00855928">
        <w:rPr>
          <w:rFonts w:ascii="Times New Roman" w:eastAsia="Times New Roman" w:hAnsi="Times New Roman"/>
          <w:sz w:val="28"/>
          <w:szCs w:val="28"/>
          <w:lang w:val="it-IT"/>
        </w:rPr>
        <w:t>- Giỏi:</w:t>
      </w:r>
      <w:r w:rsidR="00BD4893">
        <w:rPr>
          <w:rFonts w:ascii="Times New Roman" w:eastAsia="Times New Roman" w:hAnsi="Times New Roman"/>
          <w:sz w:val="28"/>
          <w:szCs w:val="28"/>
          <w:lang w:val="it-IT"/>
        </w:rPr>
        <w:t xml:space="preserve"> </w:t>
      </w:r>
      <w:r w:rsidRPr="00855928">
        <w:rPr>
          <w:rFonts w:ascii="Times New Roman" w:eastAsia="Times New Roman" w:hAnsi="Times New Roman"/>
          <w:sz w:val="28"/>
          <w:szCs w:val="28"/>
          <w:lang w:val="it-IT"/>
        </w:rPr>
        <w:t>3</w:t>
      </w:r>
      <w:r w:rsidR="00BD4893">
        <w:rPr>
          <w:rFonts w:ascii="Times New Roman" w:eastAsia="Times New Roman" w:hAnsi="Times New Roman"/>
          <w:sz w:val="28"/>
          <w:szCs w:val="28"/>
          <w:lang w:val="it-IT"/>
        </w:rPr>
        <w:t>0</w:t>
      </w:r>
      <w:r w:rsidRPr="00855928">
        <w:rPr>
          <w:rFonts w:ascii="Times New Roman" w:eastAsia="Times New Roman" w:hAnsi="Times New Roman"/>
          <w:sz w:val="28"/>
          <w:szCs w:val="28"/>
          <w:lang w:val="it-IT"/>
        </w:rPr>
        <w:t>%;</w:t>
      </w:r>
      <w:r w:rsidR="00BD4893">
        <w:rPr>
          <w:rFonts w:ascii="Times New Roman" w:eastAsia="Times New Roman" w:hAnsi="Times New Roman"/>
          <w:sz w:val="28"/>
          <w:szCs w:val="28"/>
          <w:lang w:val="it-IT"/>
        </w:rPr>
        <w:t xml:space="preserve"> </w:t>
      </w:r>
      <w:r w:rsidRPr="00855928">
        <w:rPr>
          <w:rFonts w:ascii="Times New Roman" w:eastAsia="Times New Roman" w:hAnsi="Times New Roman"/>
          <w:sz w:val="28"/>
          <w:szCs w:val="28"/>
          <w:lang w:val="it-IT"/>
        </w:rPr>
        <w:t xml:space="preserve"> khá: 42%;</w:t>
      </w:r>
      <w:r w:rsidR="009E4C62">
        <w:rPr>
          <w:rFonts w:ascii="Times New Roman" w:eastAsia="Times New Roman" w:hAnsi="Times New Roman"/>
          <w:sz w:val="28"/>
          <w:szCs w:val="28"/>
          <w:lang w:val="it-IT"/>
        </w:rPr>
        <w:t xml:space="preserve"> trung bình: 2</w:t>
      </w:r>
      <w:r w:rsidR="00BD4893">
        <w:rPr>
          <w:rFonts w:ascii="Times New Roman" w:eastAsia="Times New Roman" w:hAnsi="Times New Roman"/>
          <w:sz w:val="28"/>
          <w:szCs w:val="28"/>
          <w:lang w:val="it-IT"/>
        </w:rPr>
        <w:t>8</w:t>
      </w:r>
      <w:r w:rsidR="009E4C62">
        <w:rPr>
          <w:rFonts w:ascii="Times New Roman" w:eastAsia="Times New Roman" w:hAnsi="Times New Roman"/>
          <w:sz w:val="28"/>
          <w:szCs w:val="28"/>
          <w:lang w:val="it-IT"/>
        </w:rPr>
        <w:t>%; yếu ≤ 1</w:t>
      </w:r>
      <w:r w:rsidRPr="00855928">
        <w:rPr>
          <w:rFonts w:ascii="Times New Roman" w:eastAsia="Times New Roman" w:hAnsi="Times New Roman"/>
          <w:sz w:val="28"/>
          <w:szCs w:val="28"/>
          <w:lang w:val="it-IT"/>
        </w:rPr>
        <w:t xml:space="preserve"> %; (Không có HS kém)</w:t>
      </w:r>
    </w:p>
    <w:p w14:paraId="401F84FC" w14:textId="77777777" w:rsidR="00526A2A" w:rsidRDefault="00526A2A" w:rsidP="00526A2A">
      <w:pPr>
        <w:spacing w:before="40" w:after="40" w:line="288" w:lineRule="auto"/>
        <w:ind w:firstLine="720"/>
        <w:jc w:val="both"/>
        <w:rPr>
          <w:rFonts w:ascii="Times New Roman" w:eastAsia="Times New Roman" w:hAnsi="Times New Roman"/>
          <w:sz w:val="28"/>
          <w:szCs w:val="28"/>
          <w:lang w:val="it-IT"/>
        </w:rPr>
      </w:pPr>
      <w:r w:rsidRPr="00855928">
        <w:rPr>
          <w:rFonts w:ascii="Times New Roman" w:eastAsia="Times New Roman" w:hAnsi="Times New Roman"/>
          <w:sz w:val="28"/>
          <w:szCs w:val="28"/>
          <w:lang w:val="it-IT"/>
        </w:rPr>
        <w:t>- Tỷ lệ lên lớp và tốt nghiệp THCS: 100%</w:t>
      </w:r>
    </w:p>
    <w:p w14:paraId="143D82B4" w14:textId="77777777" w:rsidR="00526A2A" w:rsidRPr="00855928" w:rsidRDefault="00526A2A" w:rsidP="00526A2A">
      <w:pPr>
        <w:spacing w:before="40" w:after="40" w:line="288" w:lineRule="auto"/>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 Tỷ lệ HS thi vào THPT</w:t>
      </w:r>
      <w:r w:rsidR="00BD4893">
        <w:rPr>
          <w:rFonts w:ascii="Times New Roman" w:eastAsia="Times New Roman" w:hAnsi="Times New Roman"/>
          <w:sz w:val="28"/>
          <w:szCs w:val="28"/>
          <w:lang w:val="it-IT"/>
        </w:rPr>
        <w:t xml:space="preserve"> công lập</w:t>
      </w:r>
      <w:r>
        <w:rPr>
          <w:rFonts w:ascii="Times New Roman" w:eastAsia="Times New Roman" w:hAnsi="Times New Roman"/>
          <w:sz w:val="28"/>
          <w:szCs w:val="28"/>
          <w:lang w:val="it-IT"/>
        </w:rPr>
        <w:t xml:space="preserve">: </w:t>
      </w:r>
      <w:r w:rsidR="00BD4893">
        <w:rPr>
          <w:rFonts w:ascii="Times New Roman" w:eastAsia="Times New Roman" w:hAnsi="Times New Roman"/>
          <w:sz w:val="28"/>
          <w:szCs w:val="28"/>
          <w:lang w:val="it-IT"/>
        </w:rPr>
        <w:t>8</w:t>
      </w:r>
      <w:r w:rsidR="009E4C62">
        <w:rPr>
          <w:rFonts w:ascii="Times New Roman" w:eastAsia="Times New Roman" w:hAnsi="Times New Roman"/>
          <w:sz w:val="28"/>
          <w:szCs w:val="28"/>
          <w:lang w:val="it-IT"/>
        </w:rPr>
        <w:t>0</w:t>
      </w:r>
      <w:r>
        <w:rPr>
          <w:rFonts w:ascii="Times New Roman" w:eastAsia="Times New Roman" w:hAnsi="Times New Roman"/>
          <w:sz w:val="28"/>
          <w:szCs w:val="28"/>
          <w:lang w:val="it-IT"/>
        </w:rPr>
        <w:t>%</w:t>
      </w:r>
      <w:r w:rsidR="00BD4893">
        <w:rPr>
          <w:rFonts w:ascii="Times New Roman" w:eastAsia="Times New Roman" w:hAnsi="Times New Roman"/>
          <w:sz w:val="28"/>
          <w:szCs w:val="28"/>
          <w:lang w:val="it-IT"/>
        </w:rPr>
        <w:t xml:space="preserve"> (5% vào học các trường chuyên)</w:t>
      </w:r>
    </w:p>
    <w:p w14:paraId="16CBEDFD" w14:textId="77777777" w:rsidR="00526A2A" w:rsidRPr="00855928" w:rsidRDefault="00526A2A" w:rsidP="00526A2A">
      <w:pPr>
        <w:spacing w:before="40" w:after="40" w:line="288" w:lineRule="auto"/>
        <w:ind w:firstLine="720"/>
        <w:jc w:val="both"/>
        <w:rPr>
          <w:rFonts w:ascii="Times New Roman" w:eastAsia="Times New Roman" w:hAnsi="Times New Roman"/>
          <w:spacing w:val="-2"/>
          <w:sz w:val="28"/>
          <w:szCs w:val="28"/>
          <w:lang w:val="it-IT"/>
        </w:rPr>
      </w:pPr>
      <w:r>
        <w:rPr>
          <w:rFonts w:ascii="Times New Roman" w:eastAsia="Times New Roman" w:hAnsi="Times New Roman"/>
          <w:spacing w:val="-2"/>
          <w:sz w:val="28"/>
          <w:szCs w:val="28"/>
          <w:lang w:val="it-IT"/>
        </w:rPr>
        <w:t xml:space="preserve"> *</w:t>
      </w:r>
      <w:r w:rsidR="00F3173F">
        <w:rPr>
          <w:rFonts w:ascii="Times New Roman" w:eastAsia="Times New Roman" w:hAnsi="Times New Roman"/>
          <w:spacing w:val="-2"/>
          <w:sz w:val="28"/>
          <w:szCs w:val="28"/>
          <w:lang w:val="it-IT"/>
        </w:rPr>
        <w:t xml:space="preserve"> </w:t>
      </w:r>
      <w:r>
        <w:rPr>
          <w:rFonts w:ascii="Times New Roman" w:eastAsia="Times New Roman" w:hAnsi="Times New Roman"/>
          <w:spacing w:val="-2"/>
          <w:sz w:val="28"/>
          <w:szCs w:val="28"/>
          <w:lang w:val="it-IT"/>
        </w:rPr>
        <w:t>X</w:t>
      </w:r>
      <w:r w:rsidRPr="00855928">
        <w:rPr>
          <w:rFonts w:ascii="Times New Roman" w:eastAsia="Times New Roman" w:hAnsi="Times New Roman"/>
          <w:spacing w:val="-2"/>
          <w:sz w:val="28"/>
          <w:szCs w:val="28"/>
          <w:lang w:val="it-IT"/>
        </w:rPr>
        <w:t>ếp loại hạnh kiểm tốt: trên 8</w:t>
      </w:r>
      <w:r w:rsidR="00BD4893">
        <w:rPr>
          <w:rFonts w:ascii="Times New Roman" w:eastAsia="Times New Roman" w:hAnsi="Times New Roman"/>
          <w:spacing w:val="-2"/>
          <w:sz w:val="28"/>
          <w:szCs w:val="28"/>
          <w:lang w:val="it-IT"/>
        </w:rPr>
        <w:t>0</w:t>
      </w:r>
      <w:r w:rsidRPr="00855928">
        <w:rPr>
          <w:rFonts w:ascii="Times New Roman" w:eastAsia="Times New Roman" w:hAnsi="Times New Roman"/>
          <w:spacing w:val="-2"/>
          <w:sz w:val="28"/>
          <w:szCs w:val="28"/>
          <w:lang w:val="it-IT"/>
        </w:rPr>
        <w:t>%, loại khá: 1</w:t>
      </w:r>
      <w:r w:rsidR="00BD4893">
        <w:rPr>
          <w:rFonts w:ascii="Times New Roman" w:eastAsia="Times New Roman" w:hAnsi="Times New Roman"/>
          <w:spacing w:val="-2"/>
          <w:sz w:val="28"/>
          <w:szCs w:val="28"/>
          <w:lang w:val="it-IT"/>
        </w:rPr>
        <w:t>8</w:t>
      </w:r>
      <w:r w:rsidRPr="00855928">
        <w:rPr>
          <w:rFonts w:ascii="Times New Roman" w:eastAsia="Times New Roman" w:hAnsi="Times New Roman"/>
          <w:spacing w:val="-2"/>
          <w:sz w:val="28"/>
          <w:szCs w:val="28"/>
          <w:lang w:val="it-IT"/>
        </w:rPr>
        <w:t>%, trung bình dưới 2%, yếu: 0</w:t>
      </w:r>
    </w:p>
    <w:p w14:paraId="2875B809" w14:textId="77777777" w:rsidR="00BD4893" w:rsidRDefault="00BD4893" w:rsidP="00526A2A">
      <w:pPr>
        <w:shd w:val="clear" w:color="auto" w:fill="FFFFFF"/>
        <w:spacing w:before="40" w:after="40" w:line="288" w:lineRule="auto"/>
        <w:ind w:firstLine="851"/>
        <w:jc w:val="both"/>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Phong trào </w:t>
      </w:r>
      <w:r w:rsidR="00526A2A" w:rsidRPr="001C00F0">
        <w:rPr>
          <w:rFonts w:ascii="Times New Roman" w:eastAsia="Times New Roman" w:hAnsi="Times New Roman"/>
          <w:sz w:val="28"/>
          <w:szCs w:val="28"/>
          <w:lang w:val="it-IT"/>
        </w:rPr>
        <w:t>học sinh giỏi</w:t>
      </w:r>
      <w:r>
        <w:rPr>
          <w:rFonts w:ascii="Times New Roman" w:eastAsia="Times New Roman" w:hAnsi="Times New Roman"/>
          <w:sz w:val="28"/>
          <w:szCs w:val="28"/>
          <w:lang w:val="it-IT"/>
        </w:rPr>
        <w:t xml:space="preserve"> trong top 3 của Huyện</w:t>
      </w:r>
    </w:p>
    <w:p w14:paraId="472202CB" w14:textId="77777777" w:rsidR="00526A2A" w:rsidRPr="001C00F0" w:rsidRDefault="00BD4893" w:rsidP="00526A2A">
      <w:pPr>
        <w:shd w:val="clear" w:color="auto" w:fill="FFFFFF"/>
        <w:spacing w:before="40" w:after="40" w:line="288" w:lineRule="auto"/>
        <w:ind w:firstLine="851"/>
        <w:jc w:val="both"/>
        <w:rPr>
          <w:rFonts w:ascii="Times New Roman" w:eastAsia="Times New Roman" w:hAnsi="Times New Roman"/>
          <w:sz w:val="56"/>
          <w:szCs w:val="56"/>
          <w:lang w:val="it-IT"/>
        </w:rPr>
      </w:pPr>
      <w:r>
        <w:rPr>
          <w:rFonts w:ascii="Times New Roman" w:eastAsia="Times New Roman" w:hAnsi="Times New Roman"/>
          <w:sz w:val="28"/>
          <w:szCs w:val="28"/>
          <w:lang w:val="it-IT"/>
        </w:rPr>
        <w:t>+ H</w:t>
      </w:r>
      <w:r w:rsidR="00526A2A" w:rsidRPr="001C00F0">
        <w:rPr>
          <w:rFonts w:ascii="Times New Roman" w:eastAsia="Times New Roman" w:hAnsi="Times New Roman"/>
          <w:sz w:val="28"/>
          <w:szCs w:val="28"/>
          <w:lang w:val="it-IT"/>
        </w:rPr>
        <w:t>oạt động Đội xếp loại Tốt</w:t>
      </w:r>
    </w:p>
    <w:p w14:paraId="7ED1F132"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lang w:val="it-IT"/>
        </w:rPr>
        <w:t>  </w:t>
      </w:r>
      <w:r w:rsidRPr="001C00F0">
        <w:rPr>
          <w:rFonts w:ascii="Times New Roman" w:eastAsia="Times New Roman" w:hAnsi="Times New Roman"/>
          <w:b/>
          <w:bCs/>
          <w:i/>
          <w:iCs/>
          <w:sz w:val="28"/>
          <w:szCs w:val="28"/>
        </w:rPr>
        <w:t xml:space="preserve">2.3. </w:t>
      </w:r>
      <w:proofErr w:type="spellStart"/>
      <w:r w:rsidRPr="001C00F0">
        <w:rPr>
          <w:rFonts w:ascii="Times New Roman" w:eastAsia="Times New Roman" w:hAnsi="Times New Roman"/>
          <w:b/>
          <w:bCs/>
          <w:i/>
          <w:iCs/>
          <w:sz w:val="28"/>
          <w:szCs w:val="28"/>
        </w:rPr>
        <w:t>Cơ</w:t>
      </w:r>
      <w:proofErr w:type="spellEnd"/>
      <w:r w:rsidRPr="001C00F0">
        <w:rPr>
          <w:rFonts w:ascii="Times New Roman" w:eastAsia="Times New Roman" w:hAnsi="Times New Roman"/>
          <w:b/>
          <w:bCs/>
          <w:i/>
          <w:iCs/>
          <w:sz w:val="28"/>
          <w:szCs w:val="28"/>
        </w:rPr>
        <w:t xml:space="preserve"> </w:t>
      </w:r>
      <w:proofErr w:type="spellStart"/>
      <w:r w:rsidRPr="001C00F0">
        <w:rPr>
          <w:rFonts w:ascii="Times New Roman" w:eastAsia="Times New Roman" w:hAnsi="Times New Roman"/>
          <w:b/>
          <w:bCs/>
          <w:i/>
          <w:iCs/>
          <w:sz w:val="28"/>
          <w:szCs w:val="28"/>
        </w:rPr>
        <w:t>sở</w:t>
      </w:r>
      <w:proofErr w:type="spellEnd"/>
      <w:r w:rsidRPr="001C00F0">
        <w:rPr>
          <w:rFonts w:ascii="Times New Roman" w:eastAsia="Times New Roman" w:hAnsi="Times New Roman"/>
          <w:b/>
          <w:bCs/>
          <w:i/>
          <w:iCs/>
          <w:sz w:val="28"/>
          <w:szCs w:val="28"/>
        </w:rPr>
        <w:t xml:space="preserve"> </w:t>
      </w:r>
      <w:proofErr w:type="spellStart"/>
      <w:r w:rsidRPr="001C00F0">
        <w:rPr>
          <w:rFonts w:ascii="Times New Roman" w:eastAsia="Times New Roman" w:hAnsi="Times New Roman"/>
          <w:b/>
          <w:bCs/>
          <w:i/>
          <w:iCs/>
          <w:sz w:val="28"/>
          <w:szCs w:val="28"/>
        </w:rPr>
        <w:t>vật</w:t>
      </w:r>
      <w:proofErr w:type="spellEnd"/>
      <w:r w:rsidRPr="001C00F0">
        <w:rPr>
          <w:rFonts w:ascii="Times New Roman" w:eastAsia="Times New Roman" w:hAnsi="Times New Roman"/>
          <w:b/>
          <w:bCs/>
          <w:i/>
          <w:iCs/>
          <w:sz w:val="28"/>
          <w:szCs w:val="28"/>
        </w:rPr>
        <w:t xml:space="preserve"> </w:t>
      </w:r>
      <w:proofErr w:type="spellStart"/>
      <w:r w:rsidRPr="001C00F0">
        <w:rPr>
          <w:rFonts w:ascii="Times New Roman" w:eastAsia="Times New Roman" w:hAnsi="Times New Roman"/>
          <w:b/>
          <w:bCs/>
          <w:i/>
          <w:iCs/>
          <w:sz w:val="28"/>
          <w:szCs w:val="28"/>
        </w:rPr>
        <w:t>chất</w:t>
      </w:r>
      <w:proofErr w:type="spellEnd"/>
      <w:r w:rsidRPr="001C00F0">
        <w:rPr>
          <w:rFonts w:ascii="Times New Roman" w:eastAsia="Times New Roman" w:hAnsi="Times New Roman"/>
          <w:b/>
          <w:bCs/>
          <w:i/>
          <w:iCs/>
          <w:sz w:val="28"/>
          <w:szCs w:val="28"/>
        </w:rPr>
        <w:t>.</w:t>
      </w:r>
    </w:p>
    <w:p w14:paraId="571F07FE"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
          <w:iCs/>
          <w:sz w:val="28"/>
          <w:szCs w:val="28"/>
        </w:rPr>
        <w:t> </w:t>
      </w:r>
      <w:r w:rsidRPr="001C00F0">
        <w:rPr>
          <w:rFonts w:ascii="Times New Roman" w:eastAsia="Times New Roman" w:hAnsi="Times New Roman"/>
          <w:sz w:val="28"/>
          <w:szCs w:val="28"/>
        </w:rPr>
        <w:t>  </w:t>
      </w:r>
      <w:r w:rsidRPr="001C00F0">
        <w:rPr>
          <w:rFonts w:ascii="Times New Roman" w:eastAsia="Times New Roman" w:hAnsi="Times New Roman"/>
          <w:sz w:val="28"/>
          <w:szCs w:val="28"/>
        </w:rPr>
        <w:tab/>
        <w:t xml:space="preserve">- Trang </w:t>
      </w:r>
      <w:proofErr w:type="spellStart"/>
      <w:r w:rsidRPr="001C00F0">
        <w:rPr>
          <w:rFonts w:ascii="Times New Roman" w:eastAsia="Times New Roman" w:hAnsi="Times New Roman"/>
          <w:sz w:val="28"/>
          <w:szCs w:val="28"/>
        </w:rPr>
        <w:t>bị</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thiết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bị</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phục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vụ</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dạy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làm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việc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đạt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chuẩn</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từng</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bước</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đồng</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bộ</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và</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hiện</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đại</w:t>
      </w:r>
      <w:proofErr w:type="spellEnd"/>
      <w:r w:rsidRPr="001C00F0">
        <w:rPr>
          <w:rFonts w:ascii="Times New Roman" w:eastAsia="Times New Roman" w:hAnsi="Times New Roman"/>
          <w:sz w:val="28"/>
          <w:szCs w:val="28"/>
        </w:rPr>
        <w:t>.</w:t>
      </w:r>
    </w:p>
    <w:p w14:paraId="5C828CCA" w14:textId="77777777" w:rsidR="00F2579F" w:rsidRDefault="00526A2A" w:rsidP="00F2579F">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rPr>
        <w:t> </w:t>
      </w:r>
      <w:r w:rsidRPr="001C00F0">
        <w:rPr>
          <w:rFonts w:ascii="Times New Roman" w:eastAsia="Times New Roman" w:hAnsi="Times New Roman"/>
          <w:sz w:val="28"/>
          <w:szCs w:val="28"/>
        </w:rPr>
        <w:tab/>
        <w:t xml:space="preserve">- </w:t>
      </w:r>
      <w:proofErr w:type="spellStart"/>
      <w:r w:rsidRPr="001C00F0">
        <w:rPr>
          <w:rFonts w:ascii="Times New Roman" w:eastAsia="Times New Roman" w:hAnsi="Times New Roman"/>
          <w:sz w:val="28"/>
          <w:szCs w:val="28"/>
        </w:rPr>
        <w:t>Xây</w:t>
      </w:r>
      <w:proofErr w:type="spellEnd"/>
      <w:r w:rsidRPr="001C00F0">
        <w:rPr>
          <w:rFonts w:ascii="Times New Roman" w:eastAsia="Times New Roman" w:hAnsi="Times New Roman"/>
          <w:sz w:val="28"/>
          <w:szCs w:val="28"/>
        </w:rPr>
        <w:t xml:space="preserve"> </w:t>
      </w:r>
      <w:proofErr w:type="spellStart"/>
      <w:proofErr w:type="gramStart"/>
      <w:r w:rsidRPr="001C00F0">
        <w:rPr>
          <w:rFonts w:ascii="Times New Roman" w:eastAsia="Times New Roman" w:hAnsi="Times New Roman"/>
          <w:sz w:val="28"/>
          <w:szCs w:val="28"/>
        </w:rPr>
        <w:t>dựng</w:t>
      </w:r>
      <w:proofErr w:type="spellEnd"/>
      <w:r w:rsidRPr="001C00F0">
        <w:rPr>
          <w:rFonts w:ascii="Times New Roman" w:eastAsia="Times New Roman" w:hAnsi="Times New Roman"/>
          <w:sz w:val="28"/>
          <w:szCs w:val="28"/>
        </w:rPr>
        <w:t xml:space="preserve"> </w:t>
      </w:r>
      <w:r w:rsidR="00D0646E">
        <w:rPr>
          <w:rFonts w:ascii="Times New Roman" w:eastAsia="Times New Roman" w:hAnsi="Times New Roman"/>
          <w:sz w:val="28"/>
          <w:szCs w:val="28"/>
        </w:rPr>
        <w:t> </w:t>
      </w:r>
      <w:proofErr w:type="spellStart"/>
      <w:r w:rsidR="00D0646E">
        <w:rPr>
          <w:rFonts w:ascii="Times New Roman" w:eastAsia="Times New Roman" w:hAnsi="Times New Roman"/>
          <w:sz w:val="28"/>
          <w:szCs w:val="28"/>
        </w:rPr>
        <w:t>khuôn</w:t>
      </w:r>
      <w:proofErr w:type="spellEnd"/>
      <w:proofErr w:type="gramEnd"/>
      <w:r w:rsidR="00D0646E">
        <w:rPr>
          <w:rFonts w:ascii="Times New Roman" w:eastAsia="Times New Roman" w:hAnsi="Times New Roman"/>
          <w:sz w:val="28"/>
          <w:szCs w:val="28"/>
        </w:rPr>
        <w:t xml:space="preserve"> </w:t>
      </w:r>
      <w:proofErr w:type="spellStart"/>
      <w:r w:rsidR="00D0646E">
        <w:rPr>
          <w:rFonts w:ascii="Times New Roman" w:eastAsia="Times New Roman" w:hAnsi="Times New Roman"/>
          <w:sz w:val="28"/>
          <w:szCs w:val="28"/>
        </w:rPr>
        <w:t>viên</w:t>
      </w:r>
      <w:proofErr w:type="spellEnd"/>
      <w:r w:rsidR="00D0646E">
        <w:rPr>
          <w:rFonts w:ascii="Times New Roman" w:eastAsia="Times New Roman" w:hAnsi="Times New Roman"/>
          <w:sz w:val="28"/>
          <w:szCs w:val="28"/>
        </w:rPr>
        <w:t xml:space="preserve"> </w:t>
      </w:r>
      <w:proofErr w:type="spellStart"/>
      <w:r w:rsidR="00D0646E">
        <w:rPr>
          <w:rFonts w:ascii="Times New Roman" w:eastAsia="Times New Roman" w:hAnsi="Times New Roman"/>
          <w:sz w:val="28"/>
          <w:szCs w:val="28"/>
        </w:rPr>
        <w:t>nhà</w:t>
      </w:r>
      <w:proofErr w:type="spellEnd"/>
      <w:r w:rsidR="00D0646E">
        <w:rPr>
          <w:rFonts w:ascii="Times New Roman" w:eastAsia="Times New Roman" w:hAnsi="Times New Roman"/>
          <w:sz w:val="28"/>
          <w:szCs w:val="28"/>
        </w:rPr>
        <w:t xml:space="preserve"> </w:t>
      </w:r>
      <w:proofErr w:type="spellStart"/>
      <w:r w:rsidR="00D0646E">
        <w:rPr>
          <w:rFonts w:ascii="Times New Roman" w:eastAsia="Times New Roman" w:hAnsi="Times New Roman"/>
          <w:sz w:val="28"/>
          <w:szCs w:val="28"/>
        </w:rPr>
        <w:t>trường</w:t>
      </w:r>
      <w:proofErr w:type="spellEnd"/>
      <w:r w:rsidR="00D0646E">
        <w:rPr>
          <w:rFonts w:ascii="Times New Roman" w:eastAsia="Times New Roman" w:hAnsi="Times New Roman"/>
          <w:sz w:val="28"/>
          <w:szCs w:val="28"/>
        </w:rPr>
        <w:t xml:space="preserve"> </w:t>
      </w:r>
      <w:proofErr w:type="spellStart"/>
      <w:r w:rsidR="00D0646E">
        <w:rPr>
          <w:rFonts w:ascii="Times New Roman" w:eastAsia="Times New Roman" w:hAnsi="Times New Roman"/>
          <w:sz w:val="28"/>
          <w:szCs w:val="28"/>
        </w:rPr>
        <w:t>đảm</w:t>
      </w:r>
      <w:proofErr w:type="spellEnd"/>
      <w:r w:rsidR="00D0646E">
        <w:rPr>
          <w:rFonts w:ascii="Times New Roman" w:eastAsia="Times New Roman" w:hAnsi="Times New Roman"/>
          <w:sz w:val="28"/>
          <w:szCs w:val="28"/>
        </w:rPr>
        <w:t xml:space="preserve"> </w:t>
      </w:r>
      <w:proofErr w:type="spellStart"/>
      <w:r w:rsidR="00D0646E">
        <w:rPr>
          <w:rFonts w:ascii="Times New Roman" w:eastAsia="Times New Roman" w:hAnsi="Times New Roman"/>
          <w:sz w:val="28"/>
          <w:szCs w:val="28"/>
        </w:rPr>
        <w:t>bảo</w:t>
      </w:r>
      <w:proofErr w:type="spellEnd"/>
      <w:r w:rsidR="00D0646E">
        <w:rPr>
          <w:rFonts w:ascii="Times New Roman" w:eastAsia="Times New Roman" w:hAnsi="Times New Roman"/>
          <w:sz w:val="28"/>
          <w:szCs w:val="28"/>
        </w:rPr>
        <w:t> </w:t>
      </w:r>
      <w:proofErr w:type="spellStart"/>
      <w:r w:rsidRPr="001C00F0">
        <w:rPr>
          <w:rFonts w:ascii="Times New Roman" w:eastAsia="Times New Roman" w:hAnsi="Times New Roman"/>
          <w:sz w:val="28"/>
          <w:szCs w:val="28"/>
        </w:rPr>
        <w:t>môi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trường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sư</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phạm</w:t>
      </w:r>
      <w:proofErr w:type="spellEnd"/>
      <w:r w:rsidRPr="001C00F0">
        <w:rPr>
          <w:rFonts w:ascii="Times New Roman" w:eastAsia="Times New Roman" w:hAnsi="Times New Roman"/>
          <w:sz w:val="28"/>
          <w:szCs w:val="28"/>
        </w:rPr>
        <w:t xml:space="preserve"> “</w:t>
      </w:r>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Gọn</w:t>
      </w:r>
      <w:proofErr w:type="spellEnd"/>
      <w:r w:rsidR="00F3173F">
        <w:rPr>
          <w:rFonts w:ascii="Times New Roman" w:eastAsia="Times New Roman" w:hAnsi="Times New Roman"/>
          <w:sz w:val="28"/>
          <w:szCs w:val="28"/>
        </w:rPr>
        <w:t>-</w:t>
      </w: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Sạch</w:t>
      </w:r>
      <w:proofErr w:type="spellEnd"/>
      <w:r w:rsidRPr="001C00F0">
        <w:rPr>
          <w:rFonts w:ascii="Times New Roman" w:eastAsia="Times New Roman" w:hAnsi="Times New Roman"/>
          <w:sz w:val="28"/>
          <w:szCs w:val="28"/>
        </w:rPr>
        <w:t xml:space="preserve"> </w:t>
      </w:r>
      <w:r w:rsidR="00F3173F">
        <w:rPr>
          <w:rFonts w:ascii="Times New Roman" w:eastAsia="Times New Roman" w:hAnsi="Times New Roman"/>
          <w:sz w:val="28"/>
          <w:szCs w:val="28"/>
        </w:rPr>
        <w:t>-</w:t>
      </w:r>
      <w:r w:rsidR="00F3173F" w:rsidRPr="00F3173F">
        <w:rPr>
          <w:rFonts w:ascii="Times New Roman" w:eastAsia="Times New Roman" w:hAnsi="Times New Roman"/>
          <w:sz w:val="28"/>
          <w:szCs w:val="28"/>
        </w:rPr>
        <w:t xml:space="preserve"> </w:t>
      </w:r>
      <w:proofErr w:type="spellStart"/>
      <w:r w:rsidR="00F3173F" w:rsidRPr="001C00F0">
        <w:rPr>
          <w:rFonts w:ascii="Times New Roman" w:eastAsia="Times New Roman" w:hAnsi="Times New Roman"/>
          <w:sz w:val="28"/>
          <w:szCs w:val="28"/>
        </w:rPr>
        <w:t>Xanh</w:t>
      </w:r>
      <w:proofErr w:type="spellEnd"/>
      <w:r w:rsidR="00F3173F">
        <w:rPr>
          <w:rFonts w:ascii="Times New Roman" w:eastAsia="Times New Roman" w:hAnsi="Times New Roman"/>
          <w:sz w:val="28"/>
          <w:szCs w:val="28"/>
        </w:rPr>
        <w:t xml:space="preserve"> -</w:t>
      </w: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Đẹp</w:t>
      </w:r>
      <w:proofErr w:type="spellEnd"/>
      <w:r w:rsidR="00F3173F">
        <w:rPr>
          <w:rFonts w:ascii="Times New Roman" w:eastAsia="Times New Roman" w:hAnsi="Times New Roman"/>
          <w:sz w:val="28"/>
          <w:szCs w:val="28"/>
        </w:rPr>
        <w:t xml:space="preserve"> - An </w:t>
      </w:r>
      <w:proofErr w:type="spellStart"/>
      <w:r w:rsidR="00F3173F">
        <w:rPr>
          <w:rFonts w:ascii="Times New Roman" w:eastAsia="Times New Roman" w:hAnsi="Times New Roman"/>
          <w:sz w:val="28"/>
          <w:szCs w:val="28"/>
        </w:rPr>
        <w:t>toàn</w:t>
      </w:r>
      <w:proofErr w:type="spellEnd"/>
      <w:r w:rsidRPr="001C00F0">
        <w:rPr>
          <w:rFonts w:ascii="Times New Roman" w:eastAsia="Times New Roman" w:hAnsi="Times New Roman"/>
          <w:sz w:val="28"/>
          <w:szCs w:val="28"/>
        </w:rPr>
        <w:t>”.</w:t>
      </w:r>
    </w:p>
    <w:p w14:paraId="17600258" w14:textId="77777777" w:rsidR="00F2579F" w:rsidRDefault="00526A2A" w:rsidP="00F2579F">
      <w:pPr>
        <w:shd w:val="clear" w:color="auto" w:fill="FFFFFF"/>
        <w:spacing w:before="40" w:after="40" w:line="288" w:lineRule="auto"/>
        <w:jc w:val="both"/>
        <w:rPr>
          <w:rFonts w:ascii="Times New Roman" w:eastAsia="Times New Roman" w:hAnsi="Times New Roman"/>
          <w:b/>
          <w:bCs/>
          <w:sz w:val="28"/>
          <w:szCs w:val="28"/>
        </w:rPr>
      </w:pPr>
      <w:r w:rsidRPr="001C00F0">
        <w:rPr>
          <w:rFonts w:ascii="Times New Roman" w:eastAsia="Times New Roman" w:hAnsi="Times New Roman"/>
          <w:b/>
          <w:bCs/>
          <w:sz w:val="28"/>
          <w:szCs w:val="28"/>
        </w:rPr>
        <w:t xml:space="preserve">3. </w:t>
      </w:r>
      <w:proofErr w:type="spellStart"/>
      <w:r w:rsidRPr="001C00F0">
        <w:rPr>
          <w:rFonts w:ascii="Times New Roman" w:eastAsia="Times New Roman" w:hAnsi="Times New Roman"/>
          <w:b/>
          <w:bCs/>
          <w:sz w:val="28"/>
          <w:szCs w:val="28"/>
        </w:rPr>
        <w:t>Phương</w:t>
      </w:r>
      <w:proofErr w:type="spellEnd"/>
      <w:r w:rsidRPr="001C00F0">
        <w:rPr>
          <w:rFonts w:ascii="Times New Roman" w:eastAsia="Times New Roman" w:hAnsi="Times New Roman"/>
          <w:b/>
          <w:bCs/>
          <w:sz w:val="28"/>
          <w:szCs w:val="28"/>
        </w:rPr>
        <w:t xml:space="preserve"> </w:t>
      </w:r>
      <w:proofErr w:type="spellStart"/>
      <w:r w:rsidRPr="001C00F0">
        <w:rPr>
          <w:rFonts w:ascii="Times New Roman" w:eastAsia="Times New Roman" w:hAnsi="Times New Roman"/>
          <w:b/>
          <w:bCs/>
          <w:sz w:val="28"/>
          <w:szCs w:val="28"/>
        </w:rPr>
        <w:t>châm</w:t>
      </w:r>
      <w:proofErr w:type="spellEnd"/>
      <w:r w:rsidRPr="001C00F0">
        <w:rPr>
          <w:rFonts w:ascii="Times New Roman" w:eastAsia="Times New Roman" w:hAnsi="Times New Roman"/>
          <w:b/>
          <w:bCs/>
          <w:sz w:val="28"/>
          <w:szCs w:val="28"/>
        </w:rPr>
        <w:t xml:space="preserve"> </w:t>
      </w:r>
      <w:proofErr w:type="spellStart"/>
      <w:r w:rsidRPr="001C00F0">
        <w:rPr>
          <w:rFonts w:ascii="Times New Roman" w:eastAsia="Times New Roman" w:hAnsi="Times New Roman"/>
          <w:b/>
          <w:bCs/>
          <w:sz w:val="28"/>
          <w:szCs w:val="28"/>
        </w:rPr>
        <w:t>hành</w:t>
      </w:r>
      <w:proofErr w:type="spellEnd"/>
      <w:r w:rsidRPr="001C00F0">
        <w:rPr>
          <w:rFonts w:ascii="Times New Roman" w:eastAsia="Times New Roman" w:hAnsi="Times New Roman"/>
          <w:b/>
          <w:bCs/>
          <w:sz w:val="28"/>
          <w:szCs w:val="28"/>
        </w:rPr>
        <w:t xml:space="preserve"> </w:t>
      </w:r>
      <w:proofErr w:type="spellStart"/>
      <w:r w:rsidRPr="001C00F0">
        <w:rPr>
          <w:rFonts w:ascii="Times New Roman" w:eastAsia="Times New Roman" w:hAnsi="Times New Roman"/>
          <w:b/>
          <w:bCs/>
          <w:sz w:val="28"/>
          <w:szCs w:val="28"/>
        </w:rPr>
        <w:t>động</w:t>
      </w:r>
      <w:proofErr w:type="spellEnd"/>
      <w:r w:rsidR="00F2579F">
        <w:rPr>
          <w:rFonts w:ascii="Times New Roman" w:eastAsia="Times New Roman" w:hAnsi="Times New Roman"/>
          <w:b/>
          <w:bCs/>
          <w:sz w:val="28"/>
          <w:szCs w:val="28"/>
        </w:rPr>
        <w:t>:</w:t>
      </w:r>
    </w:p>
    <w:p w14:paraId="59469F17" w14:textId="77777777" w:rsidR="00526A2A" w:rsidRPr="00F2579F" w:rsidRDefault="00F2579F" w:rsidP="00F2579F">
      <w:pPr>
        <w:shd w:val="clear" w:color="auto" w:fill="FFFFFF"/>
        <w:spacing w:before="40" w:after="40" w:line="288" w:lineRule="auto"/>
        <w:jc w:val="both"/>
        <w:rPr>
          <w:rFonts w:ascii="Times New Roman" w:eastAsia="Times New Roman" w:hAnsi="Times New Roman"/>
          <w:sz w:val="28"/>
          <w:szCs w:val="28"/>
        </w:rPr>
      </w:pPr>
      <w:r>
        <w:rPr>
          <w:rFonts w:ascii="Times New Roman" w:eastAsia="Times New Roman" w:hAnsi="Times New Roman"/>
          <w:b/>
          <w:bCs/>
          <w:sz w:val="28"/>
          <w:szCs w:val="28"/>
        </w:rPr>
        <w:tab/>
      </w:r>
      <w:r w:rsidR="00526A2A" w:rsidRPr="001C00F0">
        <w:rPr>
          <w:rFonts w:ascii="Times New Roman" w:eastAsia="Times New Roman" w:hAnsi="Times New Roman"/>
          <w:b/>
          <w:bCs/>
          <w:sz w:val="28"/>
          <w:szCs w:val="28"/>
        </w:rPr>
        <w:t> </w:t>
      </w:r>
      <w:r w:rsidR="00526A2A" w:rsidRPr="001C00F0">
        <w:rPr>
          <w:rFonts w:ascii="Times New Roman" w:eastAsia="Times New Roman" w:hAnsi="Times New Roman"/>
          <w:b/>
          <w:bCs/>
          <w:i/>
          <w:iCs/>
          <w:sz w:val="28"/>
          <w:szCs w:val="28"/>
        </w:rPr>
        <w:t>“</w:t>
      </w:r>
      <w:proofErr w:type="spellStart"/>
      <w:r w:rsidR="00526A2A" w:rsidRPr="001C00F0">
        <w:rPr>
          <w:rFonts w:ascii="Times New Roman" w:eastAsia="Times New Roman" w:hAnsi="Times New Roman"/>
          <w:b/>
          <w:bCs/>
          <w:i/>
          <w:iCs/>
          <w:sz w:val="28"/>
          <w:szCs w:val="28"/>
        </w:rPr>
        <w:t>Chất</w:t>
      </w:r>
      <w:proofErr w:type="spellEnd"/>
      <w:r w:rsidR="00526A2A" w:rsidRPr="001C00F0">
        <w:rPr>
          <w:rFonts w:ascii="Times New Roman" w:eastAsia="Times New Roman" w:hAnsi="Times New Roman"/>
          <w:b/>
          <w:bCs/>
          <w:i/>
          <w:iCs/>
          <w:sz w:val="28"/>
          <w:szCs w:val="28"/>
        </w:rPr>
        <w:t xml:space="preserve"> </w:t>
      </w:r>
      <w:proofErr w:type="spellStart"/>
      <w:r w:rsidR="00526A2A" w:rsidRPr="001C00F0">
        <w:rPr>
          <w:rFonts w:ascii="Times New Roman" w:eastAsia="Times New Roman" w:hAnsi="Times New Roman"/>
          <w:b/>
          <w:bCs/>
          <w:i/>
          <w:iCs/>
          <w:sz w:val="28"/>
          <w:szCs w:val="28"/>
        </w:rPr>
        <w:t>lượng</w:t>
      </w:r>
      <w:proofErr w:type="spellEnd"/>
      <w:r w:rsidR="00526A2A" w:rsidRPr="001C00F0">
        <w:rPr>
          <w:rFonts w:ascii="Times New Roman" w:eastAsia="Times New Roman" w:hAnsi="Times New Roman"/>
          <w:b/>
          <w:bCs/>
          <w:i/>
          <w:iCs/>
          <w:sz w:val="28"/>
          <w:szCs w:val="28"/>
        </w:rPr>
        <w:t xml:space="preserve"> </w:t>
      </w:r>
      <w:proofErr w:type="spellStart"/>
      <w:r w:rsidR="00526A2A" w:rsidRPr="001C00F0">
        <w:rPr>
          <w:rFonts w:ascii="Times New Roman" w:eastAsia="Times New Roman" w:hAnsi="Times New Roman"/>
          <w:b/>
          <w:bCs/>
          <w:i/>
          <w:iCs/>
          <w:sz w:val="28"/>
          <w:szCs w:val="28"/>
        </w:rPr>
        <w:t>giáo</w:t>
      </w:r>
      <w:proofErr w:type="spellEnd"/>
      <w:r w:rsidR="00526A2A" w:rsidRPr="001C00F0">
        <w:rPr>
          <w:rFonts w:ascii="Times New Roman" w:eastAsia="Times New Roman" w:hAnsi="Times New Roman"/>
          <w:b/>
          <w:bCs/>
          <w:i/>
          <w:iCs/>
          <w:sz w:val="28"/>
          <w:szCs w:val="28"/>
        </w:rPr>
        <w:t xml:space="preserve"> </w:t>
      </w:r>
      <w:proofErr w:type="spellStart"/>
      <w:r w:rsidR="00526A2A" w:rsidRPr="001C00F0">
        <w:rPr>
          <w:rFonts w:ascii="Times New Roman" w:eastAsia="Times New Roman" w:hAnsi="Times New Roman"/>
          <w:b/>
          <w:bCs/>
          <w:i/>
          <w:iCs/>
          <w:sz w:val="28"/>
          <w:szCs w:val="28"/>
        </w:rPr>
        <w:t>dục</w:t>
      </w:r>
      <w:proofErr w:type="spellEnd"/>
      <w:r w:rsidR="00526A2A" w:rsidRPr="001C00F0">
        <w:rPr>
          <w:rFonts w:ascii="Times New Roman" w:eastAsia="Times New Roman" w:hAnsi="Times New Roman"/>
          <w:b/>
          <w:bCs/>
          <w:i/>
          <w:iCs/>
          <w:sz w:val="28"/>
          <w:szCs w:val="28"/>
        </w:rPr>
        <w:t xml:space="preserve"> </w:t>
      </w:r>
      <w:proofErr w:type="spellStart"/>
      <w:r w:rsidR="00526A2A" w:rsidRPr="001C00F0">
        <w:rPr>
          <w:rFonts w:ascii="Times New Roman" w:eastAsia="Times New Roman" w:hAnsi="Times New Roman"/>
          <w:b/>
          <w:bCs/>
          <w:i/>
          <w:iCs/>
          <w:sz w:val="28"/>
          <w:szCs w:val="28"/>
        </w:rPr>
        <w:t>là</w:t>
      </w:r>
      <w:proofErr w:type="spellEnd"/>
      <w:r w:rsidR="00526A2A" w:rsidRPr="001C00F0">
        <w:rPr>
          <w:rFonts w:ascii="Times New Roman" w:eastAsia="Times New Roman" w:hAnsi="Times New Roman"/>
          <w:b/>
          <w:bCs/>
          <w:i/>
          <w:iCs/>
          <w:sz w:val="28"/>
          <w:szCs w:val="28"/>
        </w:rPr>
        <w:t xml:space="preserve"> </w:t>
      </w:r>
      <w:proofErr w:type="spellStart"/>
      <w:r w:rsidR="00526A2A" w:rsidRPr="001C00F0">
        <w:rPr>
          <w:rFonts w:ascii="Times New Roman" w:eastAsia="Times New Roman" w:hAnsi="Times New Roman"/>
          <w:b/>
          <w:bCs/>
          <w:i/>
          <w:iCs/>
          <w:sz w:val="28"/>
          <w:szCs w:val="28"/>
        </w:rPr>
        <w:t>danh</w:t>
      </w:r>
      <w:proofErr w:type="spellEnd"/>
      <w:r w:rsidR="00526A2A" w:rsidRPr="001C00F0">
        <w:rPr>
          <w:rFonts w:ascii="Times New Roman" w:eastAsia="Times New Roman" w:hAnsi="Times New Roman"/>
          <w:b/>
          <w:bCs/>
          <w:i/>
          <w:iCs/>
          <w:sz w:val="28"/>
          <w:szCs w:val="28"/>
        </w:rPr>
        <w:t xml:space="preserve"> </w:t>
      </w:r>
      <w:proofErr w:type="spellStart"/>
      <w:r w:rsidR="00526A2A" w:rsidRPr="001C00F0">
        <w:rPr>
          <w:rFonts w:ascii="Times New Roman" w:eastAsia="Times New Roman" w:hAnsi="Times New Roman"/>
          <w:b/>
          <w:bCs/>
          <w:i/>
          <w:iCs/>
          <w:sz w:val="28"/>
          <w:szCs w:val="28"/>
        </w:rPr>
        <w:t>dự</w:t>
      </w:r>
      <w:proofErr w:type="spellEnd"/>
      <w:r w:rsidR="00526A2A" w:rsidRPr="001C00F0">
        <w:rPr>
          <w:rFonts w:ascii="Times New Roman" w:eastAsia="Times New Roman" w:hAnsi="Times New Roman"/>
          <w:b/>
          <w:bCs/>
          <w:i/>
          <w:iCs/>
          <w:sz w:val="28"/>
          <w:szCs w:val="28"/>
        </w:rPr>
        <w:t xml:space="preserve"> </w:t>
      </w:r>
      <w:proofErr w:type="spellStart"/>
      <w:r w:rsidR="00526A2A" w:rsidRPr="001C00F0">
        <w:rPr>
          <w:rFonts w:ascii="Times New Roman" w:eastAsia="Times New Roman" w:hAnsi="Times New Roman"/>
          <w:b/>
          <w:bCs/>
          <w:i/>
          <w:iCs/>
          <w:sz w:val="28"/>
          <w:szCs w:val="28"/>
        </w:rPr>
        <w:t>của</w:t>
      </w:r>
      <w:proofErr w:type="spellEnd"/>
      <w:r w:rsidR="00526A2A" w:rsidRPr="001C00F0">
        <w:rPr>
          <w:rFonts w:ascii="Times New Roman" w:eastAsia="Times New Roman" w:hAnsi="Times New Roman"/>
          <w:b/>
          <w:bCs/>
          <w:i/>
          <w:iCs/>
          <w:sz w:val="28"/>
          <w:szCs w:val="28"/>
        </w:rPr>
        <w:t xml:space="preserve"> </w:t>
      </w:r>
      <w:proofErr w:type="spellStart"/>
      <w:r w:rsidR="00F3173F">
        <w:rPr>
          <w:rFonts w:ascii="Times New Roman" w:eastAsia="Times New Roman" w:hAnsi="Times New Roman"/>
          <w:b/>
          <w:bCs/>
          <w:i/>
          <w:iCs/>
          <w:sz w:val="28"/>
          <w:szCs w:val="28"/>
        </w:rPr>
        <w:t>cán</w:t>
      </w:r>
      <w:proofErr w:type="spellEnd"/>
      <w:r w:rsidR="00F3173F">
        <w:rPr>
          <w:rFonts w:ascii="Times New Roman" w:eastAsia="Times New Roman" w:hAnsi="Times New Roman"/>
          <w:b/>
          <w:bCs/>
          <w:i/>
          <w:iCs/>
          <w:sz w:val="28"/>
          <w:szCs w:val="28"/>
        </w:rPr>
        <w:t xml:space="preserve"> </w:t>
      </w:r>
      <w:proofErr w:type="spellStart"/>
      <w:r w:rsidR="00F3173F">
        <w:rPr>
          <w:rFonts w:ascii="Times New Roman" w:eastAsia="Times New Roman" w:hAnsi="Times New Roman"/>
          <w:b/>
          <w:bCs/>
          <w:i/>
          <w:iCs/>
          <w:sz w:val="28"/>
          <w:szCs w:val="28"/>
        </w:rPr>
        <w:t>bộ</w:t>
      </w:r>
      <w:proofErr w:type="spellEnd"/>
      <w:r w:rsidR="00F3173F">
        <w:rPr>
          <w:rFonts w:ascii="Times New Roman" w:eastAsia="Times New Roman" w:hAnsi="Times New Roman"/>
          <w:b/>
          <w:bCs/>
          <w:i/>
          <w:iCs/>
          <w:sz w:val="28"/>
          <w:szCs w:val="28"/>
        </w:rPr>
        <w:t xml:space="preserve">, </w:t>
      </w:r>
      <w:proofErr w:type="spellStart"/>
      <w:r w:rsidR="00F3173F">
        <w:rPr>
          <w:rFonts w:ascii="Times New Roman" w:eastAsia="Times New Roman" w:hAnsi="Times New Roman"/>
          <w:b/>
          <w:bCs/>
          <w:i/>
          <w:iCs/>
          <w:sz w:val="28"/>
          <w:szCs w:val="28"/>
        </w:rPr>
        <w:t>giáo</w:t>
      </w:r>
      <w:proofErr w:type="spellEnd"/>
      <w:r w:rsidR="00F3173F">
        <w:rPr>
          <w:rFonts w:ascii="Times New Roman" w:eastAsia="Times New Roman" w:hAnsi="Times New Roman"/>
          <w:b/>
          <w:bCs/>
          <w:i/>
          <w:iCs/>
          <w:sz w:val="28"/>
          <w:szCs w:val="28"/>
        </w:rPr>
        <w:t xml:space="preserve"> </w:t>
      </w:r>
      <w:proofErr w:type="spellStart"/>
      <w:r w:rsidR="00F3173F">
        <w:rPr>
          <w:rFonts w:ascii="Times New Roman" w:eastAsia="Times New Roman" w:hAnsi="Times New Roman"/>
          <w:b/>
          <w:bCs/>
          <w:i/>
          <w:iCs/>
          <w:sz w:val="28"/>
          <w:szCs w:val="28"/>
        </w:rPr>
        <w:t>viên</w:t>
      </w:r>
      <w:proofErr w:type="spellEnd"/>
      <w:r w:rsidR="00F3173F">
        <w:rPr>
          <w:rFonts w:ascii="Times New Roman" w:eastAsia="Times New Roman" w:hAnsi="Times New Roman"/>
          <w:b/>
          <w:bCs/>
          <w:i/>
          <w:iCs/>
          <w:sz w:val="28"/>
          <w:szCs w:val="28"/>
        </w:rPr>
        <w:t xml:space="preserve">, </w:t>
      </w:r>
      <w:proofErr w:type="spellStart"/>
      <w:r w:rsidR="00F3173F">
        <w:rPr>
          <w:rFonts w:ascii="Times New Roman" w:eastAsia="Times New Roman" w:hAnsi="Times New Roman"/>
          <w:b/>
          <w:bCs/>
          <w:i/>
          <w:iCs/>
          <w:sz w:val="28"/>
          <w:szCs w:val="28"/>
        </w:rPr>
        <w:t>nhân</w:t>
      </w:r>
      <w:proofErr w:type="spellEnd"/>
      <w:r w:rsidR="00F3173F">
        <w:rPr>
          <w:rFonts w:ascii="Times New Roman" w:eastAsia="Times New Roman" w:hAnsi="Times New Roman"/>
          <w:b/>
          <w:bCs/>
          <w:i/>
          <w:iCs/>
          <w:sz w:val="28"/>
          <w:szCs w:val="28"/>
        </w:rPr>
        <w:t xml:space="preserve"> </w:t>
      </w:r>
      <w:proofErr w:type="spellStart"/>
      <w:r w:rsidR="00F3173F">
        <w:rPr>
          <w:rFonts w:ascii="Times New Roman" w:eastAsia="Times New Roman" w:hAnsi="Times New Roman"/>
          <w:b/>
          <w:bCs/>
          <w:i/>
          <w:iCs/>
          <w:sz w:val="28"/>
          <w:szCs w:val="28"/>
        </w:rPr>
        <w:t>viên</w:t>
      </w:r>
      <w:proofErr w:type="spellEnd"/>
      <w:r w:rsidR="00F3173F">
        <w:rPr>
          <w:rFonts w:ascii="Times New Roman" w:eastAsia="Times New Roman" w:hAnsi="Times New Roman"/>
          <w:b/>
          <w:bCs/>
          <w:i/>
          <w:iCs/>
          <w:sz w:val="28"/>
          <w:szCs w:val="28"/>
        </w:rPr>
        <w:t xml:space="preserve"> </w:t>
      </w:r>
      <w:proofErr w:type="spellStart"/>
      <w:r w:rsidR="00526A2A" w:rsidRPr="001C00F0">
        <w:rPr>
          <w:rFonts w:ascii="Times New Roman" w:eastAsia="Times New Roman" w:hAnsi="Times New Roman"/>
          <w:b/>
          <w:bCs/>
          <w:i/>
          <w:iCs/>
          <w:sz w:val="28"/>
          <w:szCs w:val="28"/>
        </w:rPr>
        <w:t>nhà</w:t>
      </w:r>
      <w:proofErr w:type="spellEnd"/>
      <w:r w:rsidR="00526A2A" w:rsidRPr="001C00F0">
        <w:rPr>
          <w:rFonts w:ascii="Times New Roman" w:eastAsia="Times New Roman" w:hAnsi="Times New Roman"/>
          <w:b/>
          <w:bCs/>
          <w:i/>
          <w:iCs/>
          <w:sz w:val="28"/>
          <w:szCs w:val="28"/>
        </w:rPr>
        <w:t xml:space="preserve"> </w:t>
      </w:r>
      <w:proofErr w:type="spellStart"/>
      <w:r w:rsidR="00526A2A" w:rsidRPr="001C00F0">
        <w:rPr>
          <w:rFonts w:ascii="Times New Roman" w:eastAsia="Times New Roman" w:hAnsi="Times New Roman"/>
          <w:b/>
          <w:bCs/>
          <w:i/>
          <w:iCs/>
          <w:sz w:val="28"/>
          <w:szCs w:val="28"/>
        </w:rPr>
        <w:t>trường</w:t>
      </w:r>
      <w:proofErr w:type="spellEnd"/>
      <w:r w:rsidR="00526A2A" w:rsidRPr="001C00F0">
        <w:rPr>
          <w:rFonts w:ascii="Times New Roman" w:eastAsia="Times New Roman" w:hAnsi="Times New Roman"/>
          <w:b/>
          <w:bCs/>
          <w:i/>
          <w:iCs/>
          <w:sz w:val="28"/>
          <w:szCs w:val="28"/>
        </w:rPr>
        <w:t>”</w:t>
      </w:r>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Đánh</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giá</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kiểm</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định</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chất</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lượng</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đạt</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mức</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độ</w:t>
      </w:r>
      <w:proofErr w:type="spellEnd"/>
      <w:r w:rsidR="00526A2A" w:rsidRPr="001C00F0">
        <w:rPr>
          <w:rFonts w:ascii="Times New Roman" w:eastAsia="Times New Roman" w:hAnsi="Times New Roman"/>
          <w:bCs/>
          <w:iCs/>
          <w:sz w:val="28"/>
          <w:szCs w:val="28"/>
        </w:rPr>
        <w:t xml:space="preserve"> </w:t>
      </w:r>
      <w:r w:rsidR="009E4C62">
        <w:rPr>
          <w:rFonts w:ascii="Times New Roman" w:eastAsia="Times New Roman" w:hAnsi="Times New Roman"/>
          <w:bCs/>
          <w:iCs/>
          <w:sz w:val="28"/>
          <w:szCs w:val="28"/>
        </w:rPr>
        <w:t>2</w:t>
      </w:r>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giữ</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vững</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trường</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đạt</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Chuẩn</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Quốc</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gia</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mức</w:t>
      </w:r>
      <w:proofErr w:type="spellEnd"/>
      <w:r w:rsidR="00526A2A" w:rsidRPr="001C00F0">
        <w:rPr>
          <w:rFonts w:ascii="Times New Roman" w:eastAsia="Times New Roman" w:hAnsi="Times New Roman"/>
          <w:bCs/>
          <w:iCs/>
          <w:sz w:val="28"/>
          <w:szCs w:val="28"/>
        </w:rPr>
        <w:t xml:space="preserve"> </w:t>
      </w:r>
      <w:proofErr w:type="spellStart"/>
      <w:r w:rsidR="00526A2A" w:rsidRPr="001C00F0">
        <w:rPr>
          <w:rFonts w:ascii="Times New Roman" w:eastAsia="Times New Roman" w:hAnsi="Times New Roman"/>
          <w:bCs/>
          <w:iCs/>
          <w:sz w:val="28"/>
          <w:szCs w:val="28"/>
        </w:rPr>
        <w:t>độ</w:t>
      </w:r>
      <w:proofErr w:type="spellEnd"/>
      <w:r w:rsidR="00526A2A" w:rsidRPr="001C00F0">
        <w:rPr>
          <w:rFonts w:ascii="Times New Roman" w:eastAsia="Times New Roman" w:hAnsi="Times New Roman"/>
          <w:bCs/>
          <w:iCs/>
          <w:sz w:val="28"/>
          <w:szCs w:val="28"/>
        </w:rPr>
        <w:t xml:space="preserve"> </w:t>
      </w:r>
      <w:r w:rsidR="00526A2A">
        <w:rPr>
          <w:rFonts w:ascii="Times New Roman" w:eastAsia="Times New Roman" w:hAnsi="Times New Roman"/>
          <w:bCs/>
          <w:iCs/>
          <w:sz w:val="28"/>
          <w:szCs w:val="28"/>
        </w:rPr>
        <w:t>1</w:t>
      </w:r>
      <w:r w:rsidR="00526A2A" w:rsidRPr="001C00F0">
        <w:rPr>
          <w:rFonts w:ascii="Times New Roman" w:eastAsia="Times New Roman" w:hAnsi="Times New Roman"/>
          <w:bCs/>
          <w:iCs/>
          <w:sz w:val="28"/>
          <w:szCs w:val="28"/>
        </w:rPr>
        <w:t>.</w:t>
      </w:r>
    </w:p>
    <w:p w14:paraId="05522D3F" w14:textId="77777777" w:rsidR="00FE6D3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sz w:val="28"/>
          <w:szCs w:val="28"/>
        </w:rPr>
        <w:t>IV. CÁC GIẢI PHÁP CHIẾN LƯỢC</w:t>
      </w:r>
    </w:p>
    <w:p w14:paraId="3C9E6EFA"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t xml:space="preserve">1. </w:t>
      </w:r>
      <w:proofErr w:type="spellStart"/>
      <w:r w:rsidRPr="001C00F0">
        <w:rPr>
          <w:rFonts w:ascii="Times New Roman" w:eastAsia="Times New Roman" w:hAnsi="Times New Roman"/>
          <w:b/>
          <w:bCs/>
          <w:iCs/>
          <w:sz w:val="28"/>
          <w:szCs w:val="28"/>
        </w:rPr>
        <w:t>Nâng</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cao</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chất</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lượng</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và</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hiệu</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quả</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công</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tác</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giáo</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dục</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học</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sinh</w:t>
      </w:r>
      <w:proofErr w:type="spellEnd"/>
    </w:p>
    <w:p w14:paraId="2514434A" w14:textId="77777777" w:rsidR="003B0944" w:rsidRPr="006E5A38"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proofErr w:type="spellStart"/>
      <w:r w:rsidRPr="001C00F0">
        <w:rPr>
          <w:rFonts w:ascii="Times New Roman" w:eastAsia="Times New Roman" w:hAnsi="Times New Roman"/>
          <w:sz w:val="28"/>
          <w:szCs w:val="28"/>
        </w:rPr>
        <w:lastRenderedPageBreak/>
        <w:t>Nâng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cao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quả</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dục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toàn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đặc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biệt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dục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đức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văn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Đổi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mới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phương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pháp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dạy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dạy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theo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chuẩn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kiến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thức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kỹ</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năng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đánh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xếp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loại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sinh</w:t>
      </w:r>
      <w:proofErr w:type="spellEnd"/>
      <w:r w:rsidRPr="001C00F0">
        <w:rPr>
          <w:rFonts w:ascii="Times New Roman" w:eastAsia="Times New Roman" w:hAnsi="Times New Roman"/>
          <w:sz w:val="28"/>
          <w:szCs w:val="28"/>
        </w:rPr>
        <w:t xml:space="preserve"> </w:t>
      </w:r>
      <w:proofErr w:type="spellStart"/>
      <w:r w:rsidRPr="006E5A38">
        <w:rPr>
          <w:rFonts w:ascii="Times New Roman" w:eastAsia="Times New Roman" w:hAnsi="Times New Roman"/>
          <w:sz w:val="28"/>
          <w:szCs w:val="28"/>
        </w:rPr>
        <w:t>theo</w:t>
      </w:r>
      <w:proofErr w:type="spellEnd"/>
      <w:r w:rsidRPr="006E5A38">
        <w:rPr>
          <w:rFonts w:ascii="Times New Roman" w:eastAsia="Times New Roman" w:hAnsi="Times New Roman"/>
          <w:sz w:val="28"/>
          <w:szCs w:val="28"/>
        </w:rPr>
        <w:t xml:space="preserve"> </w:t>
      </w:r>
      <w:r w:rsidR="003B0944" w:rsidRPr="006E5A38">
        <w:rPr>
          <w:rFonts w:ascii="Times New Roman" w:hAnsi="Times New Roman"/>
          <w:sz w:val="28"/>
          <w:szCs w:val="28"/>
          <w:shd w:val="clear" w:color="auto" w:fill="FFFFFF"/>
        </w:rPr>
        <w:t xml:space="preserve">Thông </w:t>
      </w:r>
      <w:proofErr w:type="spellStart"/>
      <w:r w:rsidR="003B0944" w:rsidRPr="006E5A38">
        <w:rPr>
          <w:rFonts w:ascii="Times New Roman" w:hAnsi="Times New Roman"/>
          <w:sz w:val="28"/>
          <w:szCs w:val="28"/>
          <w:shd w:val="clear" w:color="auto" w:fill="FFFFFF"/>
        </w:rPr>
        <w:t>tư</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số</w:t>
      </w:r>
      <w:proofErr w:type="spellEnd"/>
      <w:r w:rsidR="003B0944" w:rsidRPr="006E5A38">
        <w:rPr>
          <w:rFonts w:ascii="Times New Roman" w:hAnsi="Times New Roman"/>
          <w:sz w:val="28"/>
          <w:szCs w:val="28"/>
          <w:shd w:val="clear" w:color="auto" w:fill="FFFFFF"/>
        </w:rPr>
        <w:t xml:space="preserve"> 26/2020/TT-BGDĐT </w:t>
      </w:r>
      <w:proofErr w:type="spellStart"/>
      <w:r w:rsidR="003B0944" w:rsidRPr="006E5A38">
        <w:rPr>
          <w:rFonts w:ascii="Times New Roman" w:hAnsi="Times New Roman"/>
          <w:sz w:val="28"/>
          <w:szCs w:val="28"/>
          <w:shd w:val="clear" w:color="auto" w:fill="FFFFFF"/>
        </w:rPr>
        <w:t>sửa</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đổi</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bổ</w:t>
      </w:r>
      <w:proofErr w:type="spellEnd"/>
      <w:r w:rsidR="003B0944" w:rsidRPr="006E5A38">
        <w:rPr>
          <w:rFonts w:ascii="Times New Roman" w:hAnsi="Times New Roman"/>
          <w:sz w:val="28"/>
          <w:szCs w:val="28"/>
          <w:shd w:val="clear" w:color="auto" w:fill="FFFFFF"/>
        </w:rPr>
        <w:t xml:space="preserve"> sung </w:t>
      </w:r>
      <w:proofErr w:type="spellStart"/>
      <w:r w:rsidR="003B0944" w:rsidRPr="006E5A38">
        <w:rPr>
          <w:rFonts w:ascii="Times New Roman" w:hAnsi="Times New Roman"/>
          <w:sz w:val="28"/>
          <w:szCs w:val="28"/>
          <w:shd w:val="clear" w:color="auto" w:fill="FFFFFF"/>
        </w:rPr>
        <w:t>một</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số</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điều</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của</w:t>
      </w:r>
      <w:proofErr w:type="spellEnd"/>
      <w:r w:rsidR="003B0944" w:rsidRPr="006E5A38">
        <w:rPr>
          <w:rFonts w:ascii="Times New Roman" w:hAnsi="Times New Roman"/>
          <w:sz w:val="28"/>
          <w:szCs w:val="28"/>
          <w:shd w:val="clear" w:color="auto" w:fill="FFFFFF"/>
        </w:rPr>
        <w:t xml:space="preserve"> Quy </w:t>
      </w:r>
      <w:proofErr w:type="spellStart"/>
      <w:r w:rsidR="003B0944" w:rsidRPr="006E5A38">
        <w:rPr>
          <w:rFonts w:ascii="Times New Roman" w:hAnsi="Times New Roman"/>
          <w:sz w:val="28"/>
          <w:szCs w:val="28"/>
          <w:shd w:val="clear" w:color="auto" w:fill="FFFFFF"/>
        </w:rPr>
        <w:t>chế</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đánh</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giá</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xếp</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loại</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học</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sinh</w:t>
      </w:r>
      <w:proofErr w:type="spellEnd"/>
      <w:r w:rsidR="003B0944" w:rsidRPr="006E5A38">
        <w:rPr>
          <w:rFonts w:ascii="Times New Roman" w:hAnsi="Times New Roman"/>
          <w:sz w:val="28"/>
          <w:szCs w:val="28"/>
          <w:shd w:val="clear" w:color="auto" w:fill="FFFFFF"/>
        </w:rPr>
        <w:t xml:space="preserve"> THCS </w:t>
      </w:r>
      <w:proofErr w:type="spellStart"/>
      <w:r w:rsidR="003B0944" w:rsidRPr="006E5A38">
        <w:rPr>
          <w:rFonts w:ascii="Times New Roman" w:hAnsi="Times New Roman"/>
          <w:sz w:val="28"/>
          <w:szCs w:val="28"/>
          <w:shd w:val="clear" w:color="auto" w:fill="FFFFFF"/>
        </w:rPr>
        <w:t>và</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học</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sinh</w:t>
      </w:r>
      <w:proofErr w:type="spellEnd"/>
      <w:r w:rsidR="003B0944" w:rsidRPr="006E5A38">
        <w:rPr>
          <w:rFonts w:ascii="Times New Roman" w:hAnsi="Times New Roman"/>
          <w:sz w:val="28"/>
          <w:szCs w:val="28"/>
          <w:shd w:val="clear" w:color="auto" w:fill="FFFFFF"/>
        </w:rPr>
        <w:t xml:space="preserve"> THPT ban </w:t>
      </w:r>
      <w:proofErr w:type="spellStart"/>
      <w:r w:rsidR="003B0944" w:rsidRPr="006E5A38">
        <w:rPr>
          <w:rFonts w:ascii="Times New Roman" w:hAnsi="Times New Roman"/>
          <w:sz w:val="28"/>
          <w:szCs w:val="28"/>
          <w:shd w:val="clear" w:color="auto" w:fill="FFFFFF"/>
        </w:rPr>
        <w:t>hành</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kèm</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theo</w:t>
      </w:r>
      <w:proofErr w:type="spellEnd"/>
      <w:r w:rsidR="003B0944" w:rsidRPr="006E5A38">
        <w:rPr>
          <w:rFonts w:ascii="Times New Roman" w:hAnsi="Times New Roman"/>
          <w:sz w:val="28"/>
          <w:szCs w:val="28"/>
          <w:shd w:val="clear" w:color="auto" w:fill="FFFFFF"/>
        </w:rPr>
        <w:t xml:space="preserve"> Thông </w:t>
      </w:r>
      <w:proofErr w:type="spellStart"/>
      <w:r w:rsidR="003B0944" w:rsidRPr="006E5A38">
        <w:rPr>
          <w:rFonts w:ascii="Times New Roman" w:hAnsi="Times New Roman"/>
          <w:sz w:val="28"/>
          <w:szCs w:val="28"/>
          <w:shd w:val="clear" w:color="auto" w:fill="FFFFFF"/>
        </w:rPr>
        <w:t>tư</w:t>
      </w:r>
      <w:proofErr w:type="spellEnd"/>
      <w:r w:rsidR="003B0944" w:rsidRPr="006E5A38">
        <w:rPr>
          <w:rFonts w:ascii="Times New Roman" w:hAnsi="Times New Roman"/>
          <w:sz w:val="28"/>
          <w:szCs w:val="28"/>
          <w:shd w:val="clear" w:color="auto" w:fill="FFFFFF"/>
        </w:rPr>
        <w:t xml:space="preserve"> </w:t>
      </w:r>
      <w:proofErr w:type="spellStart"/>
      <w:r w:rsidR="003B0944" w:rsidRPr="006E5A38">
        <w:rPr>
          <w:rFonts w:ascii="Times New Roman" w:hAnsi="Times New Roman"/>
          <w:sz w:val="28"/>
          <w:szCs w:val="28"/>
          <w:shd w:val="clear" w:color="auto" w:fill="FFFFFF"/>
        </w:rPr>
        <w:t>số</w:t>
      </w:r>
      <w:proofErr w:type="spellEnd"/>
      <w:r w:rsidR="003B0944" w:rsidRPr="006E5A38">
        <w:rPr>
          <w:rFonts w:ascii="Times New Roman" w:hAnsi="Times New Roman"/>
          <w:sz w:val="28"/>
          <w:szCs w:val="28"/>
          <w:shd w:val="clear" w:color="auto" w:fill="FFFFFF"/>
        </w:rPr>
        <w:t xml:space="preserve"> 58/2011/TT-BGDĐT </w:t>
      </w:r>
      <w:proofErr w:type="spellStart"/>
      <w:r w:rsidR="003B0944" w:rsidRPr="006E5A38">
        <w:rPr>
          <w:rFonts w:ascii="Times New Roman" w:hAnsi="Times New Roman"/>
          <w:sz w:val="28"/>
          <w:szCs w:val="28"/>
          <w:shd w:val="clear" w:color="auto" w:fill="FFFFFF"/>
        </w:rPr>
        <w:t>ngày</w:t>
      </w:r>
      <w:proofErr w:type="spellEnd"/>
      <w:r w:rsidR="003B0944" w:rsidRPr="006E5A38">
        <w:rPr>
          <w:rFonts w:ascii="Times New Roman" w:hAnsi="Times New Roman"/>
          <w:sz w:val="28"/>
          <w:szCs w:val="28"/>
          <w:shd w:val="clear" w:color="auto" w:fill="FFFFFF"/>
        </w:rPr>
        <w:t xml:space="preserve"> 12 </w:t>
      </w:r>
      <w:proofErr w:type="spellStart"/>
      <w:r w:rsidR="003B0944" w:rsidRPr="006E5A38">
        <w:rPr>
          <w:rFonts w:ascii="Times New Roman" w:hAnsi="Times New Roman"/>
          <w:sz w:val="28"/>
          <w:szCs w:val="28"/>
          <w:shd w:val="clear" w:color="auto" w:fill="FFFFFF"/>
        </w:rPr>
        <w:t>tháng</w:t>
      </w:r>
      <w:proofErr w:type="spellEnd"/>
      <w:r w:rsidR="003B0944" w:rsidRPr="006E5A38">
        <w:rPr>
          <w:rFonts w:ascii="Times New Roman" w:hAnsi="Times New Roman"/>
          <w:sz w:val="28"/>
          <w:szCs w:val="28"/>
          <w:shd w:val="clear" w:color="auto" w:fill="FFFFFF"/>
        </w:rPr>
        <w:t xml:space="preserve"> 12 </w:t>
      </w:r>
      <w:proofErr w:type="spellStart"/>
      <w:r w:rsidR="003B0944" w:rsidRPr="006E5A38">
        <w:rPr>
          <w:rFonts w:ascii="Times New Roman" w:hAnsi="Times New Roman"/>
          <w:sz w:val="28"/>
          <w:szCs w:val="28"/>
          <w:shd w:val="clear" w:color="auto" w:fill="FFFFFF"/>
        </w:rPr>
        <w:t>năm</w:t>
      </w:r>
      <w:proofErr w:type="spellEnd"/>
      <w:r w:rsidR="003B0944" w:rsidRPr="006E5A38">
        <w:rPr>
          <w:rFonts w:ascii="Times New Roman" w:hAnsi="Times New Roman"/>
          <w:sz w:val="28"/>
          <w:szCs w:val="28"/>
          <w:shd w:val="clear" w:color="auto" w:fill="FFFFFF"/>
        </w:rPr>
        <w:t xml:space="preserve"> 2011.</w:t>
      </w:r>
    </w:p>
    <w:p w14:paraId="156638E4"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w:t>
      </w:r>
      <w:r w:rsidRPr="001C00F0">
        <w:rPr>
          <w:rFonts w:ascii="Times New Roman" w:eastAsia="Times New Roman" w:hAnsi="Times New Roman"/>
          <w:sz w:val="28"/>
          <w:szCs w:val="28"/>
        </w:rPr>
        <w:tab/>
      </w:r>
      <w:proofErr w:type="spellStart"/>
      <w:r w:rsidRPr="001C00F0">
        <w:rPr>
          <w:rFonts w:ascii="Times New Roman" w:eastAsia="Times New Roman" w:hAnsi="Times New Roman"/>
          <w:sz w:val="28"/>
          <w:szCs w:val="28"/>
        </w:rPr>
        <w:t>Người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phụ</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trưởng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Phó</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trưởng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phụ</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chuyên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môn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tổ</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trưởng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chuyên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môn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bộ</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môn</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giáo</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viên</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chủ</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nhiệm</w:t>
      </w:r>
      <w:proofErr w:type="spellEnd"/>
      <w:r w:rsidRPr="001C00F0">
        <w:rPr>
          <w:rFonts w:ascii="Times New Roman" w:eastAsia="Times New Roman" w:hAnsi="Times New Roman"/>
          <w:sz w:val="28"/>
          <w:szCs w:val="28"/>
        </w:rPr>
        <w:t>.</w:t>
      </w:r>
    </w:p>
    <w:p w14:paraId="0DA12F7D"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t xml:space="preserve">2. </w:t>
      </w:r>
      <w:proofErr w:type="spellStart"/>
      <w:r w:rsidRPr="001C00F0">
        <w:rPr>
          <w:rFonts w:ascii="Times New Roman" w:eastAsia="Times New Roman" w:hAnsi="Times New Roman"/>
          <w:b/>
          <w:bCs/>
          <w:iCs/>
          <w:sz w:val="28"/>
          <w:szCs w:val="28"/>
        </w:rPr>
        <w:t>Xây</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dựng</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và</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phát</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triển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đội</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ngũ</w:t>
      </w:r>
      <w:proofErr w:type="spellEnd"/>
    </w:p>
    <w:p w14:paraId="7BA78BC6"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sz w:val="28"/>
          <w:szCs w:val="28"/>
        </w:rPr>
        <w:t> </w:t>
      </w:r>
      <w:r w:rsidRPr="001C00F0">
        <w:rPr>
          <w:rFonts w:ascii="Times New Roman" w:eastAsia="Times New Roman" w:hAnsi="Times New Roman"/>
          <w:b/>
          <w:bCs/>
          <w:sz w:val="28"/>
          <w:szCs w:val="28"/>
        </w:rPr>
        <w:tab/>
      </w:r>
      <w:proofErr w:type="spellStart"/>
      <w:r w:rsidRPr="001C00F0">
        <w:rPr>
          <w:rFonts w:ascii="Times New Roman" w:eastAsia="Times New Roman" w:hAnsi="Times New Roman"/>
          <w:sz w:val="28"/>
          <w:szCs w:val="28"/>
        </w:rPr>
        <w:t>Xây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dựng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đội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ngũ</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bộ</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đủ</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về</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số</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cấu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có</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phẩm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chính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trị</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có</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năng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chuyên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môn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khá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giỏi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có</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trình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độ</w:t>
      </w:r>
      <w:proofErr w:type="spellEnd"/>
      <w:r w:rsidRPr="001C00F0">
        <w:rPr>
          <w:rFonts w:ascii="Times New Roman" w:eastAsia="Times New Roman" w:hAnsi="Times New Roman"/>
          <w:sz w:val="28"/>
          <w:szCs w:val="28"/>
        </w:rPr>
        <w:t xml:space="preserve"> Tin </w:t>
      </w:r>
      <w:proofErr w:type="spellStart"/>
      <w:r w:rsidRPr="001C00F0">
        <w:rPr>
          <w:rFonts w:ascii="Times New Roman" w:eastAsia="Times New Roman" w:hAnsi="Times New Roman"/>
          <w:sz w:val="28"/>
          <w:szCs w:val="28"/>
        </w:rPr>
        <w:t>học</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khá</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có</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phong</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cách</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sư</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phạm</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mẫu</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mực</w:t>
      </w:r>
      <w:proofErr w:type="spellEnd"/>
      <w:r w:rsidR="00F3173F">
        <w:rPr>
          <w:rFonts w:ascii="Times New Roman" w:eastAsia="Times New Roman" w:hAnsi="Times New Roman"/>
          <w:sz w:val="28"/>
          <w:szCs w:val="28"/>
        </w:rPr>
        <w:t>;</w:t>
      </w: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Đoàn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tâm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huyết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gắn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bó</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với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trường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hợp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giúp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nhau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cùng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tiến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bộ</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đội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ngũ</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đáp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ứng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được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yêu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cầu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đổi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mới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dục</w:t>
      </w:r>
      <w:proofErr w:type="spellEnd"/>
      <w:r w:rsidRPr="001C00F0">
        <w:rPr>
          <w:rFonts w:ascii="Times New Roman" w:eastAsia="Times New Roman" w:hAnsi="Times New Roman"/>
          <w:sz w:val="28"/>
          <w:szCs w:val="28"/>
        </w:rPr>
        <w:t>.</w:t>
      </w:r>
    </w:p>
    <w:p w14:paraId="65AA2210"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rPr>
        <w:t> </w:t>
      </w:r>
      <w:r w:rsidRPr="001C00F0">
        <w:rPr>
          <w:rFonts w:ascii="Times New Roman" w:eastAsia="Times New Roman" w:hAnsi="Times New Roman"/>
          <w:sz w:val="28"/>
          <w:szCs w:val="28"/>
        </w:rPr>
        <w:tab/>
        <w:t xml:space="preserve"> </w:t>
      </w:r>
      <w:proofErr w:type="spellStart"/>
      <w:r w:rsidRPr="001C00F0">
        <w:rPr>
          <w:rFonts w:ascii="Times New Roman" w:eastAsia="Times New Roman" w:hAnsi="Times New Roman"/>
          <w:sz w:val="28"/>
          <w:szCs w:val="28"/>
        </w:rPr>
        <w:t>Người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phụ</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trưởng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Phó</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trưởng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tổ</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trưởng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chuyên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môn</w:t>
      </w:r>
      <w:proofErr w:type="spellEnd"/>
    </w:p>
    <w:p w14:paraId="4AE9B8D2"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t xml:space="preserve">3. </w:t>
      </w:r>
      <w:proofErr w:type="spellStart"/>
      <w:r w:rsidRPr="001C00F0">
        <w:rPr>
          <w:rFonts w:ascii="Times New Roman" w:eastAsia="Times New Roman" w:hAnsi="Times New Roman"/>
          <w:b/>
          <w:bCs/>
          <w:iCs/>
          <w:sz w:val="28"/>
          <w:szCs w:val="28"/>
        </w:rPr>
        <w:t>Cơ</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sở</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vật</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chất</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và</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trang</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thiết</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bị</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giáo</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dục</w:t>
      </w:r>
      <w:proofErr w:type="spellEnd"/>
    </w:p>
    <w:p w14:paraId="0364378B"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sz w:val="28"/>
          <w:szCs w:val="28"/>
        </w:rPr>
        <w:t>    </w:t>
      </w:r>
      <w:r w:rsidRPr="001C00F0">
        <w:rPr>
          <w:rFonts w:ascii="Times New Roman" w:eastAsia="Times New Roman" w:hAnsi="Times New Roman"/>
          <w:b/>
          <w:bCs/>
          <w:sz w:val="28"/>
          <w:szCs w:val="28"/>
        </w:rPr>
        <w:tab/>
      </w:r>
      <w:proofErr w:type="spellStart"/>
      <w:r w:rsidRPr="001C00F0">
        <w:rPr>
          <w:rFonts w:ascii="Times New Roman" w:eastAsia="Times New Roman" w:hAnsi="Times New Roman"/>
          <w:sz w:val="28"/>
          <w:szCs w:val="28"/>
        </w:rPr>
        <w:t>Xây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dựng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sở</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vật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trang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thiết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bị</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dục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theo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hướng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chuẩn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đại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Bảo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quản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sử</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dụng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quả</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lâu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dài</w:t>
      </w:r>
      <w:proofErr w:type="spellEnd"/>
      <w:r w:rsidRPr="001C00F0">
        <w:rPr>
          <w:rFonts w:ascii="Times New Roman" w:eastAsia="Times New Roman" w:hAnsi="Times New Roman"/>
          <w:sz w:val="28"/>
          <w:szCs w:val="28"/>
        </w:rPr>
        <w:t>.</w:t>
      </w:r>
    </w:p>
    <w:p w14:paraId="36B38E83"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w:t>
      </w:r>
      <w:r w:rsidRPr="001C00F0">
        <w:rPr>
          <w:rFonts w:ascii="Times New Roman" w:eastAsia="Times New Roman" w:hAnsi="Times New Roman"/>
          <w:sz w:val="28"/>
          <w:szCs w:val="28"/>
        </w:rPr>
        <w:tab/>
      </w:r>
      <w:proofErr w:type="spellStart"/>
      <w:r w:rsidRPr="001C00F0">
        <w:rPr>
          <w:rFonts w:ascii="Times New Roman" w:eastAsia="Times New Roman" w:hAnsi="Times New Roman"/>
          <w:sz w:val="28"/>
          <w:szCs w:val="28"/>
        </w:rPr>
        <w:t>Người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phụ</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trưởng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Phó</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trưởng</w:t>
      </w:r>
      <w:proofErr w:type="spellEnd"/>
      <w:r w:rsidRPr="001C00F0">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Cán</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bộ</w:t>
      </w:r>
      <w:proofErr w:type="spellEnd"/>
      <w:r w:rsidR="00F3173F">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phụ</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sở</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vật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toán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thiết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bị</w:t>
      </w:r>
      <w:proofErr w:type="spellEnd"/>
      <w:r w:rsidRPr="001C00F0">
        <w:rPr>
          <w:rFonts w:ascii="Times New Roman" w:eastAsia="Times New Roman" w:hAnsi="Times New Roman"/>
          <w:sz w:val="28"/>
          <w:szCs w:val="28"/>
        </w:rPr>
        <w:t>.</w:t>
      </w:r>
    </w:p>
    <w:p w14:paraId="216F0837"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t xml:space="preserve">4. </w:t>
      </w:r>
      <w:proofErr w:type="spellStart"/>
      <w:r w:rsidRPr="001C00F0">
        <w:rPr>
          <w:rFonts w:ascii="Times New Roman" w:eastAsia="Times New Roman" w:hAnsi="Times New Roman"/>
          <w:b/>
          <w:bCs/>
          <w:iCs/>
          <w:sz w:val="28"/>
          <w:szCs w:val="28"/>
        </w:rPr>
        <w:t>Ứng</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dụng</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và</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phát</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triển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công</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nghệ</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thông</w:t>
      </w:r>
      <w:proofErr w:type="spellEnd"/>
      <w:r w:rsidRPr="001C00F0">
        <w:rPr>
          <w:rFonts w:ascii="Times New Roman" w:eastAsia="Times New Roman" w:hAnsi="Times New Roman"/>
          <w:b/>
          <w:bCs/>
          <w:iCs/>
          <w:sz w:val="28"/>
          <w:szCs w:val="28"/>
        </w:rPr>
        <w:t xml:space="preserve"> tin</w:t>
      </w:r>
    </w:p>
    <w:p w14:paraId="3B9AEA8A"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sz w:val="28"/>
          <w:szCs w:val="28"/>
        </w:rPr>
        <w:t>     </w:t>
      </w:r>
      <w:r w:rsidRPr="001C00F0">
        <w:rPr>
          <w:rFonts w:ascii="Times New Roman" w:eastAsia="Times New Roman" w:hAnsi="Times New Roman"/>
          <w:b/>
          <w:bCs/>
          <w:sz w:val="28"/>
          <w:szCs w:val="28"/>
        </w:rPr>
        <w:tab/>
      </w:r>
      <w:proofErr w:type="spellStart"/>
      <w:r w:rsidRPr="001C00F0">
        <w:rPr>
          <w:rFonts w:ascii="Times New Roman" w:eastAsia="Times New Roman" w:hAnsi="Times New Roman"/>
          <w:sz w:val="28"/>
          <w:szCs w:val="28"/>
        </w:rPr>
        <w:t>Triển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khai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rộng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rãi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việc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ứng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dụng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công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nghệ</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thông</w:t>
      </w:r>
      <w:proofErr w:type="spellEnd"/>
      <w:r w:rsidRPr="001C00F0">
        <w:rPr>
          <w:rFonts w:ascii="Times New Roman" w:eastAsia="Times New Roman" w:hAnsi="Times New Roman"/>
          <w:sz w:val="28"/>
          <w:szCs w:val="28"/>
        </w:rPr>
        <w:t xml:space="preserve"> tin </w:t>
      </w:r>
      <w:proofErr w:type="spellStart"/>
      <w:r w:rsidRPr="001C00F0">
        <w:rPr>
          <w:rFonts w:ascii="Times New Roman" w:eastAsia="Times New Roman" w:hAnsi="Times New Roman"/>
          <w:sz w:val="28"/>
          <w:szCs w:val="28"/>
        </w:rPr>
        <w:t>trong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công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quản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lý</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giảng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dạy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xây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dựng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trang</w:t>
      </w:r>
      <w:proofErr w:type="spellEnd"/>
      <w:r w:rsidRPr="001C00F0">
        <w:rPr>
          <w:rFonts w:ascii="Times New Roman" w:eastAsia="Times New Roman" w:hAnsi="Times New Roman"/>
          <w:sz w:val="28"/>
          <w:szCs w:val="28"/>
        </w:rPr>
        <w:t xml:space="preserve"> Web, </w:t>
      </w:r>
      <w:proofErr w:type="spellStart"/>
      <w:r w:rsidRPr="001C00F0">
        <w:rPr>
          <w:rFonts w:ascii="Times New Roman" w:eastAsia="Times New Roman" w:hAnsi="Times New Roman"/>
          <w:sz w:val="28"/>
          <w:szCs w:val="28"/>
        </w:rPr>
        <w:t>thư</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tử</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của</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trường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góp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phần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nâng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cao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quản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lý</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dạy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Động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bộ</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tự</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hoặc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theo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lớp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bồi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dưỡng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để</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sử</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dụng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thành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máy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tính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phục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vụ</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việc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soạn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giảng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quản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lý</w:t>
      </w:r>
      <w:proofErr w:type="spellEnd"/>
      <w:r w:rsidRPr="001C00F0">
        <w:rPr>
          <w:rFonts w:ascii="Times New Roman" w:eastAsia="Times New Roman" w:hAnsi="Times New Roman"/>
          <w:sz w:val="28"/>
          <w:szCs w:val="28"/>
        </w:rPr>
        <w:t>.</w:t>
      </w:r>
    </w:p>
    <w:p w14:paraId="412491B1" w14:textId="77777777" w:rsidR="00526A2A" w:rsidRPr="003B0944" w:rsidRDefault="00526A2A" w:rsidP="003B0944">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w:t>
      </w:r>
      <w:r w:rsidRPr="001C00F0">
        <w:rPr>
          <w:rFonts w:ascii="Times New Roman" w:eastAsia="Times New Roman" w:hAnsi="Times New Roman"/>
          <w:sz w:val="28"/>
          <w:szCs w:val="28"/>
        </w:rPr>
        <w:tab/>
      </w:r>
      <w:proofErr w:type="spellStart"/>
      <w:r w:rsidRPr="001C00F0">
        <w:rPr>
          <w:rFonts w:ascii="Times New Roman" w:eastAsia="Times New Roman" w:hAnsi="Times New Roman"/>
          <w:sz w:val="28"/>
          <w:szCs w:val="28"/>
        </w:rPr>
        <w:t>Người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phụ</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trách</w:t>
      </w:r>
      <w:proofErr w:type="spellEnd"/>
      <w:r w:rsidRPr="001C00F0">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Hiệu</w:t>
      </w:r>
      <w:proofErr w:type="spellEnd"/>
      <w:r w:rsidR="00F3173F">
        <w:rPr>
          <w:rFonts w:ascii="Times New Roman" w:eastAsia="Times New Roman" w:hAnsi="Times New Roman"/>
          <w:sz w:val="28"/>
          <w:szCs w:val="28"/>
        </w:rPr>
        <w:t xml:space="preserve"> </w:t>
      </w:r>
      <w:proofErr w:type="spellStart"/>
      <w:r w:rsidR="00F3173F">
        <w:rPr>
          <w:rFonts w:ascii="Times New Roman" w:eastAsia="Times New Roman" w:hAnsi="Times New Roman"/>
          <w:sz w:val="28"/>
          <w:szCs w:val="28"/>
        </w:rPr>
        <w:t>trưởng</w:t>
      </w:r>
      <w:proofErr w:type="spellEnd"/>
      <w:r w:rsidR="00F3173F">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Phó</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trưởng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dạy</w:t>
      </w:r>
      <w:proofErr w:type="spellEnd"/>
      <w:r w:rsidRPr="001C00F0">
        <w:rPr>
          <w:rFonts w:ascii="Times New Roman" w:eastAsia="Times New Roman" w:hAnsi="Times New Roman"/>
          <w:sz w:val="28"/>
          <w:szCs w:val="28"/>
        </w:rPr>
        <w:t xml:space="preserve"> </w:t>
      </w:r>
      <w:r>
        <w:rPr>
          <w:rFonts w:ascii="Times New Roman" w:eastAsia="Times New Roman" w:hAnsi="Times New Roman"/>
          <w:sz w:val="28"/>
          <w:szCs w:val="28"/>
        </w:rPr>
        <w:t>Tin</w:t>
      </w: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w:t>
      </w:r>
    </w:p>
    <w:p w14:paraId="32F5F9CF"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t xml:space="preserve">5. Huy </w:t>
      </w:r>
      <w:proofErr w:type="spellStart"/>
      <w:r w:rsidRPr="001C00F0">
        <w:rPr>
          <w:rFonts w:ascii="Times New Roman" w:eastAsia="Times New Roman" w:hAnsi="Times New Roman"/>
          <w:b/>
          <w:bCs/>
          <w:iCs/>
          <w:sz w:val="28"/>
          <w:szCs w:val="28"/>
        </w:rPr>
        <w:t>động</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mọi</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nguồn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lực</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xã</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hội</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vào</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hoạt</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động</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giáo</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dục</w:t>
      </w:r>
      <w:proofErr w:type="spellEnd"/>
    </w:p>
    <w:p w14:paraId="217D511E"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sz w:val="28"/>
          <w:szCs w:val="28"/>
        </w:rPr>
        <w:t> </w:t>
      </w:r>
      <w:r w:rsidRPr="001C00F0">
        <w:rPr>
          <w:rFonts w:ascii="Times New Roman" w:eastAsia="Times New Roman" w:hAnsi="Times New Roman"/>
          <w:b/>
          <w:bCs/>
          <w:sz w:val="28"/>
          <w:szCs w:val="28"/>
        </w:rPr>
        <w:tab/>
      </w:r>
      <w:proofErr w:type="spellStart"/>
      <w:r w:rsidRPr="001C00F0">
        <w:rPr>
          <w:rFonts w:ascii="Times New Roman" w:eastAsia="Times New Roman" w:hAnsi="Times New Roman"/>
          <w:sz w:val="28"/>
          <w:szCs w:val="28"/>
        </w:rPr>
        <w:t>Xây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dựng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trường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văn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tốt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chủ</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trong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trường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Chăm</w:t>
      </w:r>
      <w:proofErr w:type="spellEnd"/>
      <w:r w:rsidRPr="001C00F0">
        <w:rPr>
          <w:rFonts w:ascii="Times New Roman" w:eastAsia="Times New Roman" w:hAnsi="Times New Roman"/>
          <w:sz w:val="28"/>
          <w:szCs w:val="28"/>
        </w:rPr>
        <w:t xml:space="preserve"> lo </w:t>
      </w:r>
      <w:proofErr w:type="spellStart"/>
      <w:r w:rsidRPr="001C00F0">
        <w:rPr>
          <w:rFonts w:ascii="Times New Roman" w:eastAsia="Times New Roman" w:hAnsi="Times New Roman"/>
          <w:sz w:val="28"/>
          <w:szCs w:val="28"/>
        </w:rPr>
        <w:t>đời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sống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vật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tinh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thần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bộ</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Huy </w:t>
      </w:r>
      <w:proofErr w:type="spellStart"/>
      <w:r w:rsidRPr="001C00F0">
        <w:rPr>
          <w:rFonts w:ascii="Times New Roman" w:eastAsia="Times New Roman" w:hAnsi="Times New Roman"/>
          <w:sz w:val="28"/>
          <w:szCs w:val="28"/>
        </w:rPr>
        <w:t>động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được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nguồn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của</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xã</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hội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tham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gia</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việc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phát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triển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trường</w:t>
      </w:r>
      <w:proofErr w:type="spellEnd"/>
      <w:r w:rsidRPr="001C00F0">
        <w:rPr>
          <w:rFonts w:ascii="Times New Roman" w:eastAsia="Times New Roman" w:hAnsi="Times New Roman"/>
          <w:sz w:val="28"/>
          <w:szCs w:val="28"/>
        </w:rPr>
        <w:t>.</w:t>
      </w:r>
    </w:p>
    <w:p w14:paraId="5F9DBA59"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Nguồn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tài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chính</w:t>
      </w:r>
      <w:proofErr w:type="spellEnd"/>
      <w:r w:rsidRPr="001C00F0">
        <w:rPr>
          <w:rFonts w:ascii="Times New Roman" w:eastAsia="Times New Roman" w:hAnsi="Times New Roman"/>
          <w:sz w:val="28"/>
          <w:szCs w:val="28"/>
        </w:rPr>
        <w:t>:  </w:t>
      </w:r>
    </w:p>
    <w:p w14:paraId="4102C8FD" w14:textId="77777777" w:rsidR="00526A2A" w:rsidRPr="001C00F0" w:rsidRDefault="00526A2A" w:rsidP="00526A2A">
      <w:pPr>
        <w:shd w:val="clear" w:color="auto" w:fill="FFFFFF"/>
        <w:spacing w:before="40" w:after="40" w:line="288" w:lineRule="auto"/>
        <w:ind w:firstLine="851"/>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nước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khoản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tại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vị</w:t>
      </w:r>
      <w:proofErr w:type="spellEnd"/>
      <w:r w:rsidRPr="001C00F0">
        <w:rPr>
          <w:rFonts w:ascii="Times New Roman" w:eastAsia="Times New Roman" w:hAnsi="Times New Roman"/>
          <w:sz w:val="28"/>
          <w:szCs w:val="28"/>
        </w:rPr>
        <w:t>.</w:t>
      </w:r>
    </w:p>
    <w:p w14:paraId="22E577E4" w14:textId="77777777" w:rsidR="00526A2A" w:rsidRPr="001C00F0" w:rsidRDefault="00526A2A" w:rsidP="00526A2A">
      <w:pPr>
        <w:shd w:val="clear" w:color="auto" w:fill="FFFFFF"/>
        <w:spacing w:before="40" w:after="40" w:line="288" w:lineRule="auto"/>
        <w:ind w:firstLine="851"/>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Ngoài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sách</w:t>
      </w:r>
      <w:proofErr w:type="spellEnd"/>
      <w:r w:rsidR="00E2346F">
        <w:rPr>
          <w:rFonts w:ascii="Times New Roman" w:eastAsia="Times New Roman" w:hAnsi="Times New Roman"/>
          <w:sz w:val="28"/>
          <w:szCs w:val="28"/>
        </w:rPr>
        <w:t xml:space="preserve">: </w:t>
      </w: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Từ</w:t>
      </w:r>
      <w:proofErr w:type="spellEnd"/>
      <w:r w:rsidRPr="001C00F0">
        <w:rPr>
          <w:rFonts w:ascii="Times New Roman" w:eastAsia="Times New Roman" w:hAnsi="Times New Roman"/>
          <w:sz w:val="28"/>
          <w:szCs w:val="28"/>
        </w:rPr>
        <w:t> </w:t>
      </w:r>
      <w:proofErr w:type="spellStart"/>
      <w:r w:rsidR="00E2346F">
        <w:rPr>
          <w:rFonts w:ascii="Times New Roman" w:eastAsia="Times New Roman" w:hAnsi="Times New Roman"/>
          <w:sz w:val="28"/>
          <w:szCs w:val="28"/>
        </w:rPr>
        <w:t>sự</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ủng</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hộ</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của</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các</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lực</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lượng</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xã</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hội</w:t>
      </w:r>
      <w:proofErr w:type="spellEnd"/>
      <w:r w:rsidRPr="001C00F0">
        <w:rPr>
          <w:rFonts w:ascii="Times New Roman" w:eastAsia="Times New Roman" w:hAnsi="Times New Roman"/>
          <w:sz w:val="28"/>
          <w:szCs w:val="28"/>
        </w:rPr>
        <w:t>     </w:t>
      </w:r>
    </w:p>
    <w:p w14:paraId="58352178"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Nguồn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vật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chất</w:t>
      </w:r>
      <w:proofErr w:type="spellEnd"/>
      <w:r w:rsidRPr="001C00F0">
        <w:rPr>
          <w:rFonts w:ascii="Times New Roman" w:eastAsia="Times New Roman" w:hAnsi="Times New Roman"/>
          <w:sz w:val="28"/>
          <w:szCs w:val="28"/>
        </w:rPr>
        <w:t>:</w:t>
      </w:r>
    </w:p>
    <w:p w14:paraId="0951E8EA" w14:textId="77777777" w:rsidR="00526A2A" w:rsidRPr="001C00F0" w:rsidRDefault="00526A2A" w:rsidP="00526A2A">
      <w:pPr>
        <w:shd w:val="clear" w:color="auto" w:fill="FFFFFF"/>
        <w:spacing w:before="40" w:after="40" w:line="288" w:lineRule="auto"/>
        <w:ind w:firstLine="851"/>
        <w:jc w:val="both"/>
        <w:rPr>
          <w:rFonts w:ascii="Times New Roman" w:eastAsia="Times New Roman" w:hAnsi="Times New Roman"/>
          <w:sz w:val="28"/>
          <w:szCs w:val="28"/>
        </w:rPr>
      </w:pPr>
      <w:r w:rsidRPr="001C00F0">
        <w:rPr>
          <w:rFonts w:ascii="Times New Roman" w:eastAsia="Times New Roman" w:hAnsi="Times New Roman"/>
          <w:sz w:val="28"/>
          <w:szCs w:val="28"/>
        </w:rPr>
        <w:lastRenderedPageBreak/>
        <w:t xml:space="preserve">+ </w:t>
      </w:r>
      <w:proofErr w:type="spellStart"/>
      <w:r w:rsidRPr="001C00F0">
        <w:rPr>
          <w:rFonts w:ascii="Times New Roman" w:eastAsia="Times New Roman" w:hAnsi="Times New Roman"/>
          <w:sz w:val="28"/>
          <w:szCs w:val="28"/>
        </w:rPr>
        <w:t>Khuôn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trường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phòng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phòng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làm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việc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công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trình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khác</w:t>
      </w:r>
      <w:proofErr w:type="spellEnd"/>
      <w:r w:rsidRPr="001C00F0">
        <w:rPr>
          <w:rFonts w:ascii="Times New Roman" w:eastAsia="Times New Roman" w:hAnsi="Times New Roman"/>
          <w:sz w:val="28"/>
          <w:szCs w:val="28"/>
        </w:rPr>
        <w:t>.</w:t>
      </w:r>
    </w:p>
    <w:p w14:paraId="26611733" w14:textId="77777777" w:rsidR="00526A2A" w:rsidRPr="001C00F0" w:rsidRDefault="00526A2A" w:rsidP="00526A2A">
      <w:pPr>
        <w:shd w:val="clear" w:color="auto" w:fill="FFFFFF"/>
        <w:spacing w:before="40" w:after="40" w:line="288" w:lineRule="auto"/>
        <w:ind w:firstLine="851"/>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Trang </w:t>
      </w:r>
      <w:proofErr w:type="spellStart"/>
      <w:r w:rsidRPr="001C00F0">
        <w:rPr>
          <w:rFonts w:ascii="Times New Roman" w:eastAsia="Times New Roman" w:hAnsi="Times New Roman"/>
          <w:sz w:val="28"/>
          <w:szCs w:val="28"/>
        </w:rPr>
        <w:t>thiết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bị</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giảng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dạy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công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nghệ</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phục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vụ</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dạy</w:t>
      </w:r>
      <w:proofErr w:type="spellEnd"/>
      <w:r w:rsidRPr="001C00F0">
        <w:rPr>
          <w:rFonts w:ascii="Times New Roman" w:eastAsia="Times New Roman" w:hAnsi="Times New Roman"/>
          <w:sz w:val="28"/>
          <w:szCs w:val="28"/>
        </w:rPr>
        <w:t xml:space="preserve"> </w:t>
      </w:r>
      <w:proofErr w:type="gramStart"/>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proofErr w:type="gramEnd"/>
      <w:r w:rsidRPr="001C00F0">
        <w:rPr>
          <w:rFonts w:ascii="Times New Roman" w:eastAsia="Times New Roman" w:hAnsi="Times New Roman"/>
          <w:sz w:val="28"/>
          <w:szCs w:val="28"/>
        </w:rPr>
        <w:t>.</w:t>
      </w:r>
    </w:p>
    <w:p w14:paraId="75C3D039" w14:textId="77777777" w:rsidR="00526A2A" w:rsidRPr="001C00F0" w:rsidRDefault="00E2346F" w:rsidP="00526A2A">
      <w:pPr>
        <w:shd w:val="clear" w:color="auto" w:fill="FFFFFF"/>
        <w:spacing w:before="40" w:after="40" w:line="288"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Người</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phụ</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trách</w:t>
      </w:r>
      <w:proofErr w:type="spellEnd"/>
      <w:r w:rsidR="00526A2A" w:rsidRPr="001C00F0">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trưởng</w:t>
      </w:r>
      <w:proofErr w:type="spellEnd"/>
      <w:r w:rsidR="00526A2A" w:rsidRPr="001C00F0">
        <w:rPr>
          <w:rFonts w:ascii="Times New Roman" w:eastAsia="Times New Roman" w:hAnsi="Times New Roman"/>
          <w:sz w:val="28"/>
          <w:szCs w:val="28"/>
        </w:rPr>
        <w:t xml:space="preserve">, Ban </w:t>
      </w:r>
      <w:proofErr w:type="spellStart"/>
      <w:r w:rsidR="00526A2A" w:rsidRPr="001C00F0">
        <w:rPr>
          <w:rFonts w:ascii="Times New Roman" w:eastAsia="Times New Roman" w:hAnsi="Times New Roman"/>
          <w:sz w:val="28"/>
          <w:szCs w:val="28"/>
        </w:rPr>
        <w:t>chấp</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hành</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Công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đoàn</w:t>
      </w:r>
      <w:proofErr w:type="spellEnd"/>
      <w:r w:rsidR="00526A2A" w:rsidRPr="001C00F0">
        <w:rPr>
          <w:rFonts w:ascii="Times New Roman" w:eastAsia="Times New Roman" w:hAnsi="Times New Roman"/>
          <w:sz w:val="28"/>
          <w:szCs w:val="28"/>
        </w:rPr>
        <w:t xml:space="preserve">, Ban </w:t>
      </w:r>
      <w:proofErr w:type="spellStart"/>
      <w:r w:rsidR="00526A2A" w:rsidRPr="001C00F0">
        <w:rPr>
          <w:rFonts w:ascii="Times New Roman" w:eastAsia="Times New Roman" w:hAnsi="Times New Roman"/>
          <w:sz w:val="28"/>
          <w:szCs w:val="28"/>
        </w:rPr>
        <w:t>đại</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diện</w:t>
      </w:r>
      <w:proofErr w:type="spellEnd"/>
      <w:r w:rsidR="00526A2A" w:rsidRPr="001C00F0">
        <w:rPr>
          <w:rFonts w:ascii="Times New Roman" w:eastAsia="Times New Roman" w:hAnsi="Times New Roman"/>
          <w:sz w:val="28"/>
          <w:szCs w:val="28"/>
        </w:rPr>
        <w:t xml:space="preserve"> cha </w:t>
      </w:r>
      <w:proofErr w:type="spellStart"/>
      <w:r w:rsidR="00526A2A" w:rsidRPr="001C00F0">
        <w:rPr>
          <w:rFonts w:ascii="Times New Roman" w:eastAsia="Times New Roman" w:hAnsi="Times New Roman"/>
          <w:sz w:val="28"/>
          <w:szCs w:val="28"/>
        </w:rPr>
        <w:t>mẹ</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học</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sinh</w:t>
      </w:r>
      <w:proofErr w:type="spellEnd"/>
      <w:r w:rsidR="00526A2A" w:rsidRPr="001C00F0">
        <w:rPr>
          <w:rFonts w:ascii="Times New Roman" w:eastAsia="Times New Roman" w:hAnsi="Times New Roman"/>
          <w:sz w:val="28"/>
          <w:szCs w:val="28"/>
        </w:rPr>
        <w:t>.</w:t>
      </w:r>
    </w:p>
    <w:p w14:paraId="74180C98" w14:textId="77777777" w:rsidR="00526A2A" w:rsidRPr="001C00F0" w:rsidRDefault="00526A2A" w:rsidP="00FE6D30">
      <w:pPr>
        <w:shd w:val="clear" w:color="auto" w:fill="FFFFFF"/>
        <w:spacing w:before="40" w:after="40" w:line="288" w:lineRule="auto"/>
        <w:jc w:val="both"/>
        <w:rPr>
          <w:rFonts w:ascii="Times New Roman" w:eastAsia="Times New Roman" w:hAnsi="Times New Roman"/>
          <w:b/>
          <w:bCs/>
          <w:sz w:val="24"/>
          <w:szCs w:val="24"/>
        </w:rPr>
      </w:pPr>
      <w:r w:rsidRPr="001C00F0">
        <w:rPr>
          <w:rFonts w:ascii="Times New Roman" w:eastAsia="Times New Roman" w:hAnsi="Times New Roman"/>
          <w:b/>
          <w:bCs/>
          <w:sz w:val="28"/>
          <w:szCs w:val="28"/>
        </w:rPr>
        <w:t xml:space="preserve">V. </w:t>
      </w:r>
      <w:r w:rsidRPr="001C00F0">
        <w:rPr>
          <w:rFonts w:ascii="Times New Roman" w:eastAsia="Times New Roman" w:hAnsi="Times New Roman"/>
          <w:b/>
          <w:bCs/>
          <w:sz w:val="24"/>
          <w:szCs w:val="24"/>
        </w:rPr>
        <w:t xml:space="preserve">TỔ CHỨC THEO DÕI, KIỂM TRA ĐÁNH GIÁ THỰC HIỆN </w:t>
      </w:r>
      <w:proofErr w:type="gramStart"/>
      <w:r w:rsidRPr="001C00F0">
        <w:rPr>
          <w:rFonts w:ascii="Times New Roman" w:eastAsia="Times New Roman" w:hAnsi="Times New Roman"/>
          <w:b/>
          <w:bCs/>
          <w:sz w:val="24"/>
          <w:szCs w:val="24"/>
        </w:rPr>
        <w:t>KẾ  HOẠCH</w:t>
      </w:r>
      <w:proofErr w:type="gramEnd"/>
    </w:p>
    <w:p w14:paraId="59A82704"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t xml:space="preserve">1. </w:t>
      </w:r>
      <w:proofErr w:type="spellStart"/>
      <w:r w:rsidRPr="001C00F0">
        <w:rPr>
          <w:rFonts w:ascii="Times New Roman" w:eastAsia="Times New Roman" w:hAnsi="Times New Roman"/>
          <w:b/>
          <w:bCs/>
          <w:iCs/>
          <w:sz w:val="28"/>
          <w:szCs w:val="28"/>
        </w:rPr>
        <w:t>Phổ</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biến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kế</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hoạch</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chiến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lược</w:t>
      </w:r>
      <w:proofErr w:type="spellEnd"/>
    </w:p>
    <w:p w14:paraId="22EDB1C7" w14:textId="77777777" w:rsidR="00526A2A" w:rsidRPr="00353395"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sz w:val="28"/>
          <w:szCs w:val="28"/>
        </w:rPr>
        <w:t>   </w:t>
      </w:r>
      <w:r w:rsidRPr="001C00F0">
        <w:rPr>
          <w:rFonts w:ascii="Times New Roman" w:eastAsia="Times New Roman" w:hAnsi="Times New Roman"/>
          <w:b/>
          <w:bCs/>
          <w:sz w:val="28"/>
          <w:szCs w:val="28"/>
        </w:rPr>
        <w:tab/>
        <w:t>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chiến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được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phổ</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biến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rộng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rãi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tới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toàn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thể</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bộ</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trường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quan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chủ</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quản</w:t>
      </w:r>
      <w:proofErr w:type="spellEnd"/>
      <w:r w:rsidRPr="001C00F0">
        <w:rPr>
          <w:rFonts w:ascii="Times New Roman" w:eastAsia="Times New Roman" w:hAnsi="Times New Roman"/>
          <w:sz w:val="28"/>
          <w:szCs w:val="28"/>
        </w:rPr>
        <w:t xml:space="preserve">, </w:t>
      </w:r>
      <w:r w:rsidR="00E2346F">
        <w:rPr>
          <w:rFonts w:ascii="Times New Roman" w:eastAsia="Times New Roman" w:hAnsi="Times New Roman"/>
          <w:sz w:val="28"/>
          <w:szCs w:val="28"/>
        </w:rPr>
        <w:t xml:space="preserve">Cha </w:t>
      </w:r>
      <w:proofErr w:type="spellStart"/>
      <w:r w:rsidR="00E2346F">
        <w:rPr>
          <w:rFonts w:ascii="Times New Roman" w:eastAsia="Times New Roman" w:hAnsi="Times New Roman"/>
          <w:sz w:val="28"/>
          <w:szCs w:val="28"/>
        </w:rPr>
        <w:t>mẹ</w:t>
      </w:r>
      <w:proofErr w:type="spellEnd"/>
      <w:r w:rsidR="00E2346F">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sinh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sinh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Hội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đồng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dục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xã</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tổ</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chức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quan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tâm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đến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trường</w:t>
      </w:r>
      <w:proofErr w:type="spellEnd"/>
      <w:r w:rsidRPr="001C00F0">
        <w:rPr>
          <w:rFonts w:ascii="Times New Roman" w:eastAsia="Times New Roman" w:hAnsi="Times New Roman"/>
          <w:sz w:val="28"/>
          <w:szCs w:val="28"/>
        </w:rPr>
        <w:t>.</w:t>
      </w:r>
    </w:p>
    <w:p w14:paraId="13C9D34C"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t xml:space="preserve">2. </w:t>
      </w:r>
      <w:proofErr w:type="spellStart"/>
      <w:r w:rsidRPr="001C00F0">
        <w:rPr>
          <w:rFonts w:ascii="Times New Roman" w:eastAsia="Times New Roman" w:hAnsi="Times New Roman"/>
          <w:b/>
          <w:bCs/>
          <w:iCs/>
          <w:sz w:val="28"/>
          <w:szCs w:val="28"/>
        </w:rPr>
        <w:t>Tổ</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chức</w:t>
      </w:r>
      <w:proofErr w:type="spellEnd"/>
    </w:p>
    <w:p w14:paraId="40BBC055" w14:textId="77777777" w:rsidR="00526A2A" w:rsidRPr="001C00F0"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rPr>
        <w:t>     </w:t>
      </w:r>
      <w:r w:rsidRPr="001C00F0">
        <w:rPr>
          <w:rFonts w:ascii="Times New Roman" w:eastAsia="Times New Roman" w:hAnsi="Times New Roman"/>
          <w:sz w:val="28"/>
          <w:szCs w:val="28"/>
        </w:rPr>
        <w:tab/>
        <w:t xml:space="preserve">Ban </w:t>
      </w:r>
      <w:proofErr w:type="spellStart"/>
      <w:r w:rsidRPr="001C00F0">
        <w:rPr>
          <w:rFonts w:ascii="Times New Roman" w:eastAsia="Times New Roman" w:hAnsi="Times New Roman"/>
          <w:sz w:val="28"/>
          <w:szCs w:val="28"/>
        </w:rPr>
        <w:t>chỉ</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chiến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bộ</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phận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chịu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nhiệm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điều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phối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trình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triển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khai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chiến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Điều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chỉnh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chiến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sau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từng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giai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đoạn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sát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với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tình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hình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của</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trường</w:t>
      </w:r>
      <w:proofErr w:type="spellEnd"/>
      <w:r w:rsidRPr="001C00F0">
        <w:rPr>
          <w:rFonts w:ascii="Times New Roman" w:eastAsia="Times New Roman" w:hAnsi="Times New Roman"/>
          <w:sz w:val="28"/>
          <w:szCs w:val="28"/>
        </w:rPr>
        <w:t>.</w:t>
      </w:r>
    </w:p>
    <w:p w14:paraId="7DCE5FC8"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t xml:space="preserve">3. </w:t>
      </w:r>
      <w:proofErr w:type="spellStart"/>
      <w:r w:rsidRPr="001C00F0">
        <w:rPr>
          <w:rFonts w:ascii="Times New Roman" w:eastAsia="Times New Roman" w:hAnsi="Times New Roman"/>
          <w:b/>
          <w:bCs/>
          <w:iCs/>
          <w:sz w:val="28"/>
          <w:szCs w:val="28"/>
        </w:rPr>
        <w:t>Lộ</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trình</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thực</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hiện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kế</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hoạch</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chiến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lược</w:t>
      </w:r>
      <w:proofErr w:type="spellEnd"/>
    </w:p>
    <w:p w14:paraId="713D72DD" w14:textId="77777777" w:rsidR="00526A2A" w:rsidRPr="001C00F0" w:rsidRDefault="003B0944" w:rsidP="00526A2A">
      <w:pPr>
        <w:spacing w:before="40" w:after="40" w:line="288"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Giai </w:t>
      </w:r>
      <w:proofErr w:type="spellStart"/>
      <w:r>
        <w:rPr>
          <w:rFonts w:ascii="Times New Roman" w:eastAsia="Times New Roman" w:hAnsi="Times New Roman"/>
          <w:sz w:val="28"/>
          <w:szCs w:val="28"/>
        </w:rPr>
        <w:t>đoạn</w:t>
      </w:r>
      <w:proofErr w:type="spellEnd"/>
      <w:r>
        <w:rPr>
          <w:rFonts w:ascii="Times New Roman" w:eastAsia="Times New Roman" w:hAnsi="Times New Roman"/>
          <w:sz w:val="28"/>
          <w:szCs w:val="28"/>
        </w:rPr>
        <w:t xml:space="preserve"> 1: </w:t>
      </w:r>
      <w:proofErr w:type="spellStart"/>
      <w:r>
        <w:rPr>
          <w:rFonts w:ascii="Times New Roman" w:eastAsia="Times New Roman" w:hAnsi="Times New Roman"/>
          <w:sz w:val="28"/>
          <w:szCs w:val="28"/>
        </w:rPr>
        <w:t>Từ</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năm</w:t>
      </w:r>
      <w:proofErr w:type="spellEnd"/>
      <w:r>
        <w:rPr>
          <w:rFonts w:ascii="Times New Roman" w:eastAsia="Times New Roman" w:hAnsi="Times New Roman"/>
          <w:sz w:val="28"/>
          <w:szCs w:val="28"/>
        </w:rPr>
        <w:t xml:space="preserve"> 202</w:t>
      </w:r>
      <w:r w:rsidR="00E2346F">
        <w:rPr>
          <w:rFonts w:ascii="Times New Roman" w:eastAsia="Times New Roman" w:hAnsi="Times New Roman"/>
          <w:sz w:val="28"/>
          <w:szCs w:val="28"/>
        </w:rPr>
        <w:t>3</w:t>
      </w:r>
      <w:r>
        <w:rPr>
          <w:rFonts w:ascii="Times New Roman" w:eastAsia="Times New Roman" w:hAnsi="Times New Roman"/>
          <w:sz w:val="28"/>
          <w:szCs w:val="28"/>
        </w:rPr>
        <w:t xml:space="preserve"> – 202</w:t>
      </w:r>
      <w:r w:rsidR="00E2346F">
        <w:rPr>
          <w:rFonts w:ascii="Times New Roman" w:eastAsia="Times New Roman" w:hAnsi="Times New Roman"/>
          <w:sz w:val="28"/>
          <w:szCs w:val="28"/>
        </w:rPr>
        <w:t>6</w:t>
      </w:r>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Bồi</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dưỡng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nâng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cao</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chất</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lượng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đội</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ngũ</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xây</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dựng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nền</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tảng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cơ</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bản</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của</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một</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nhà</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trường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có</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chất</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lượng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cao</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giữ</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vững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danh</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hiệu</w:t>
      </w:r>
      <w:proofErr w:type="spellEnd"/>
      <w:r w:rsidR="00526A2A" w:rsidRPr="001C00F0">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Tập</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thể</w:t>
      </w:r>
      <w:proofErr w:type="spellEnd"/>
      <w:r w:rsidR="00E2346F">
        <w:rPr>
          <w:rFonts w:ascii="Times New Roman" w:eastAsia="Times New Roman" w:hAnsi="Times New Roman"/>
          <w:sz w:val="28"/>
          <w:szCs w:val="28"/>
        </w:rPr>
        <w:t xml:space="preserve"> LĐXS</w:t>
      </w:r>
      <w:r w:rsidR="00526A2A" w:rsidRPr="001C00F0">
        <w:rPr>
          <w:rFonts w:ascii="Times New Roman" w:eastAsia="Times New Roman" w:hAnsi="Times New Roman"/>
          <w:sz w:val="28"/>
          <w:szCs w:val="28"/>
        </w:rPr>
        <w:t>.</w:t>
      </w:r>
      <w:r w:rsidR="00E2346F">
        <w:rPr>
          <w:rFonts w:ascii="Times New Roman" w:eastAsia="Times New Roman" w:hAnsi="Times New Roman"/>
          <w:sz w:val="28"/>
          <w:szCs w:val="28"/>
        </w:rPr>
        <w:t xml:space="preserve"> KĐCL, </w:t>
      </w:r>
      <w:proofErr w:type="spellStart"/>
      <w:r w:rsidR="00E2346F">
        <w:rPr>
          <w:rFonts w:ascii="Times New Roman" w:eastAsia="Times New Roman" w:hAnsi="Times New Roman"/>
          <w:sz w:val="28"/>
          <w:szCs w:val="28"/>
        </w:rPr>
        <w:t>duy</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trì</w:t>
      </w:r>
      <w:proofErr w:type="spellEnd"/>
      <w:r w:rsidR="00E2346F" w:rsidRPr="001C00F0">
        <w:rPr>
          <w:rFonts w:ascii="Times New Roman" w:eastAsia="Times New Roman" w:hAnsi="Times New Roman"/>
          <w:sz w:val="28"/>
          <w:szCs w:val="28"/>
        </w:rPr>
        <w:t xml:space="preserve"> </w:t>
      </w:r>
      <w:proofErr w:type="spellStart"/>
      <w:r w:rsidR="00E2346F" w:rsidRPr="001C00F0">
        <w:rPr>
          <w:rFonts w:ascii="Times New Roman" w:eastAsia="Times New Roman" w:hAnsi="Times New Roman"/>
          <w:sz w:val="28"/>
          <w:szCs w:val="28"/>
        </w:rPr>
        <w:t>trường</w:t>
      </w:r>
      <w:proofErr w:type="spellEnd"/>
      <w:r w:rsidR="00E2346F" w:rsidRPr="001C00F0">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đạt</w:t>
      </w:r>
      <w:proofErr w:type="spellEnd"/>
      <w:r w:rsidR="00E2346F">
        <w:rPr>
          <w:rFonts w:ascii="Times New Roman" w:eastAsia="Times New Roman" w:hAnsi="Times New Roman"/>
          <w:sz w:val="28"/>
          <w:szCs w:val="28"/>
        </w:rPr>
        <w:t xml:space="preserve"> </w:t>
      </w:r>
      <w:proofErr w:type="spellStart"/>
      <w:r w:rsidR="00E2346F" w:rsidRPr="001C00F0">
        <w:rPr>
          <w:rFonts w:ascii="Times New Roman" w:eastAsia="Times New Roman" w:hAnsi="Times New Roman"/>
          <w:sz w:val="28"/>
          <w:szCs w:val="28"/>
        </w:rPr>
        <w:t>chuẩn</w:t>
      </w:r>
      <w:proofErr w:type="spellEnd"/>
      <w:r w:rsidR="00E2346F" w:rsidRPr="001C00F0">
        <w:rPr>
          <w:rFonts w:ascii="Times New Roman" w:eastAsia="Times New Roman" w:hAnsi="Times New Roman"/>
          <w:sz w:val="28"/>
          <w:szCs w:val="28"/>
        </w:rPr>
        <w:t xml:space="preserve"> </w:t>
      </w:r>
      <w:proofErr w:type="spellStart"/>
      <w:r w:rsidR="00E2346F" w:rsidRPr="001C00F0">
        <w:rPr>
          <w:rFonts w:ascii="Times New Roman" w:eastAsia="Times New Roman" w:hAnsi="Times New Roman"/>
          <w:sz w:val="28"/>
          <w:szCs w:val="28"/>
        </w:rPr>
        <w:t>Quốc</w:t>
      </w:r>
      <w:proofErr w:type="spellEnd"/>
      <w:r w:rsidR="00E2346F" w:rsidRPr="001C00F0">
        <w:rPr>
          <w:rFonts w:ascii="Times New Roman" w:eastAsia="Times New Roman" w:hAnsi="Times New Roman"/>
          <w:sz w:val="28"/>
          <w:szCs w:val="28"/>
        </w:rPr>
        <w:t xml:space="preserve"> </w:t>
      </w:r>
      <w:proofErr w:type="spellStart"/>
      <w:r w:rsidR="00E2346F" w:rsidRPr="001C00F0">
        <w:rPr>
          <w:rFonts w:ascii="Times New Roman" w:eastAsia="Times New Roman" w:hAnsi="Times New Roman"/>
          <w:sz w:val="28"/>
          <w:szCs w:val="28"/>
        </w:rPr>
        <w:t>gia</w:t>
      </w:r>
      <w:proofErr w:type="spellEnd"/>
      <w:r w:rsidR="00E2346F" w:rsidRPr="001C00F0">
        <w:rPr>
          <w:rFonts w:ascii="Times New Roman" w:eastAsia="Times New Roman" w:hAnsi="Times New Roman"/>
          <w:sz w:val="28"/>
          <w:szCs w:val="28"/>
        </w:rPr>
        <w:t xml:space="preserve"> </w:t>
      </w:r>
      <w:proofErr w:type="spellStart"/>
      <w:r w:rsidR="00E2346F" w:rsidRPr="001C00F0">
        <w:rPr>
          <w:rFonts w:ascii="Times New Roman" w:eastAsia="Times New Roman" w:hAnsi="Times New Roman"/>
          <w:sz w:val="28"/>
          <w:szCs w:val="28"/>
        </w:rPr>
        <w:t>mức</w:t>
      </w:r>
      <w:proofErr w:type="spellEnd"/>
      <w:r w:rsidR="00E2346F" w:rsidRPr="001C00F0">
        <w:rPr>
          <w:rFonts w:ascii="Times New Roman" w:eastAsia="Times New Roman" w:hAnsi="Times New Roman"/>
          <w:sz w:val="28"/>
          <w:szCs w:val="28"/>
        </w:rPr>
        <w:t xml:space="preserve"> </w:t>
      </w:r>
      <w:proofErr w:type="spellStart"/>
      <w:r w:rsidR="00E2346F" w:rsidRPr="001C00F0">
        <w:rPr>
          <w:rFonts w:ascii="Times New Roman" w:eastAsia="Times New Roman" w:hAnsi="Times New Roman"/>
          <w:sz w:val="28"/>
          <w:szCs w:val="28"/>
        </w:rPr>
        <w:t>độ</w:t>
      </w:r>
      <w:proofErr w:type="spellEnd"/>
      <w:r w:rsidR="00E2346F" w:rsidRPr="001C00F0">
        <w:rPr>
          <w:rFonts w:ascii="Times New Roman" w:eastAsia="Times New Roman" w:hAnsi="Times New Roman"/>
          <w:sz w:val="28"/>
          <w:szCs w:val="28"/>
        </w:rPr>
        <w:t xml:space="preserve"> 1</w:t>
      </w:r>
      <w:r w:rsidR="00E2346F">
        <w:rPr>
          <w:rFonts w:ascii="Times New Roman" w:eastAsia="Times New Roman" w:hAnsi="Times New Roman"/>
          <w:sz w:val="28"/>
          <w:szCs w:val="28"/>
        </w:rPr>
        <w:t>.</w:t>
      </w:r>
    </w:p>
    <w:p w14:paraId="5D6C8830" w14:textId="77777777" w:rsidR="00526A2A" w:rsidRPr="001C00F0" w:rsidRDefault="003B0944" w:rsidP="00526A2A">
      <w:pPr>
        <w:spacing w:before="40" w:after="40" w:line="288"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Giai </w:t>
      </w:r>
      <w:proofErr w:type="spellStart"/>
      <w:r>
        <w:rPr>
          <w:rFonts w:ascii="Times New Roman" w:eastAsia="Times New Roman" w:hAnsi="Times New Roman"/>
          <w:sz w:val="28"/>
          <w:szCs w:val="28"/>
        </w:rPr>
        <w:t>đoạn</w:t>
      </w:r>
      <w:proofErr w:type="spellEnd"/>
      <w:r>
        <w:rPr>
          <w:rFonts w:ascii="Times New Roman" w:eastAsia="Times New Roman" w:hAnsi="Times New Roman"/>
          <w:sz w:val="28"/>
          <w:szCs w:val="28"/>
        </w:rPr>
        <w:t xml:space="preserve"> 2: </w:t>
      </w:r>
      <w:proofErr w:type="spellStart"/>
      <w:r>
        <w:rPr>
          <w:rFonts w:ascii="Times New Roman" w:eastAsia="Times New Roman" w:hAnsi="Times New Roman"/>
          <w:sz w:val="28"/>
          <w:szCs w:val="28"/>
        </w:rPr>
        <w:t>Từ</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năm</w:t>
      </w:r>
      <w:proofErr w:type="spellEnd"/>
      <w:r>
        <w:rPr>
          <w:rFonts w:ascii="Times New Roman" w:eastAsia="Times New Roman" w:hAnsi="Times New Roman"/>
          <w:sz w:val="28"/>
          <w:szCs w:val="28"/>
        </w:rPr>
        <w:t xml:space="preserve"> 202</w:t>
      </w:r>
      <w:r w:rsidR="00E2346F">
        <w:rPr>
          <w:rFonts w:ascii="Times New Roman" w:eastAsia="Times New Roman" w:hAnsi="Times New Roman"/>
          <w:sz w:val="28"/>
          <w:szCs w:val="28"/>
        </w:rPr>
        <w:t>6</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202</w:t>
      </w:r>
      <w:r w:rsidR="00E2346F">
        <w:rPr>
          <w:rFonts w:ascii="Times New Roman" w:eastAsia="Times New Roman" w:hAnsi="Times New Roman"/>
          <w:sz w:val="28"/>
          <w:szCs w:val="28"/>
        </w:rPr>
        <w:t>7</w:t>
      </w:r>
      <w:proofErr w:type="gram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Tiếp</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tục</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nâng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cao</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kỹ</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năng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giảng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dạy</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của</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giáo</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viên</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nề</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nếp</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học</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tập</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của</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học</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sinh</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tiếp</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tục</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duy</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trì</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và</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nâng</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cao</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chất</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lượng</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dạy-</w:t>
      </w:r>
      <w:r w:rsidR="00526A2A" w:rsidRPr="001C00F0">
        <w:rPr>
          <w:rFonts w:ascii="Times New Roman" w:eastAsia="Times New Roman" w:hAnsi="Times New Roman"/>
          <w:sz w:val="28"/>
          <w:szCs w:val="28"/>
        </w:rPr>
        <w:t>học</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ổn</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định</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vững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chắc</w:t>
      </w:r>
      <w:proofErr w:type="spellEnd"/>
      <w:r w:rsidR="00526A2A" w:rsidRPr="001C00F0">
        <w:rPr>
          <w:rFonts w:ascii="Times New Roman" w:eastAsia="Times New Roman" w:hAnsi="Times New Roman"/>
          <w:sz w:val="28"/>
          <w:szCs w:val="28"/>
        </w:rPr>
        <w:t>.</w:t>
      </w:r>
    </w:p>
    <w:p w14:paraId="27B175AD" w14:textId="77777777" w:rsidR="00526A2A" w:rsidRPr="001C00F0" w:rsidRDefault="003B0944" w:rsidP="00526A2A">
      <w:pPr>
        <w:spacing w:before="40" w:after="40" w:line="288" w:lineRule="auto"/>
        <w:jc w:val="both"/>
        <w:rPr>
          <w:rFonts w:ascii="Times New Roman" w:eastAsia="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sz w:val="28"/>
          <w:szCs w:val="28"/>
        </w:rPr>
        <w:tab/>
        <w:t xml:space="preserve">- Giai </w:t>
      </w:r>
      <w:proofErr w:type="spellStart"/>
      <w:r>
        <w:rPr>
          <w:rFonts w:ascii="Times New Roman" w:eastAsia="Times New Roman" w:hAnsi="Times New Roman"/>
          <w:sz w:val="28"/>
          <w:szCs w:val="28"/>
        </w:rPr>
        <w:t>đoạn</w:t>
      </w:r>
      <w:proofErr w:type="spellEnd"/>
      <w:r>
        <w:rPr>
          <w:rFonts w:ascii="Times New Roman" w:eastAsia="Times New Roman" w:hAnsi="Times New Roman"/>
          <w:sz w:val="28"/>
          <w:szCs w:val="28"/>
        </w:rPr>
        <w:t xml:space="preserve"> 3: </w:t>
      </w:r>
      <w:proofErr w:type="spellStart"/>
      <w:r>
        <w:rPr>
          <w:rFonts w:ascii="Times New Roman" w:eastAsia="Times New Roman" w:hAnsi="Times New Roman"/>
          <w:sz w:val="28"/>
          <w:szCs w:val="28"/>
        </w:rPr>
        <w:t>Từ</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năm</w:t>
      </w:r>
      <w:proofErr w:type="spellEnd"/>
      <w:r>
        <w:rPr>
          <w:rFonts w:ascii="Times New Roman" w:eastAsia="Times New Roman" w:hAnsi="Times New Roman"/>
          <w:sz w:val="28"/>
          <w:szCs w:val="28"/>
        </w:rPr>
        <w:t xml:space="preserve"> 202</w:t>
      </w:r>
      <w:r w:rsidR="00E2346F">
        <w:rPr>
          <w:rFonts w:ascii="Times New Roman" w:eastAsia="Times New Roman" w:hAnsi="Times New Roman"/>
          <w:sz w:val="28"/>
          <w:szCs w:val="28"/>
        </w:rPr>
        <w:t>7</w:t>
      </w:r>
      <w:r>
        <w:rPr>
          <w:rFonts w:ascii="Times New Roman" w:eastAsia="Times New Roman" w:hAnsi="Times New Roman"/>
          <w:sz w:val="28"/>
          <w:szCs w:val="28"/>
        </w:rPr>
        <w:t xml:space="preserve"> </w:t>
      </w:r>
      <w:r w:rsidR="00E2346F">
        <w:rPr>
          <w:rFonts w:ascii="Times New Roman" w:eastAsia="Times New Roman" w:hAnsi="Times New Roman"/>
          <w:sz w:val="28"/>
          <w:szCs w:val="28"/>
        </w:rPr>
        <w:t>-</w:t>
      </w:r>
      <w:r>
        <w:rPr>
          <w:rFonts w:ascii="Times New Roman" w:eastAsia="Times New Roman" w:hAnsi="Times New Roman"/>
          <w:sz w:val="28"/>
          <w:szCs w:val="28"/>
        </w:rPr>
        <w:t xml:space="preserve"> 202</w:t>
      </w:r>
      <w:r w:rsidR="00E2346F">
        <w:rPr>
          <w:rFonts w:ascii="Times New Roman" w:eastAsia="Times New Roman" w:hAnsi="Times New Roman"/>
          <w:sz w:val="28"/>
          <w:szCs w:val="28"/>
        </w:rPr>
        <w:t>8</w:t>
      </w:r>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Tiếp</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tục</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hoàn</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thiện</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quá</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trình</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bồi</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dưỡng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đội</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ngũ</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bổ</w:t>
      </w:r>
      <w:proofErr w:type="spellEnd"/>
      <w:r w:rsidR="00526A2A" w:rsidRPr="001C00F0">
        <w:rPr>
          <w:rFonts w:ascii="Times New Roman" w:eastAsia="Times New Roman" w:hAnsi="Times New Roman"/>
          <w:sz w:val="28"/>
          <w:szCs w:val="28"/>
        </w:rPr>
        <w:t xml:space="preserve"> sung, </w:t>
      </w:r>
      <w:proofErr w:type="spellStart"/>
      <w:r w:rsidR="00526A2A" w:rsidRPr="001C00F0">
        <w:rPr>
          <w:rFonts w:ascii="Times New Roman" w:eastAsia="Times New Roman" w:hAnsi="Times New Roman"/>
          <w:sz w:val="28"/>
          <w:szCs w:val="28"/>
        </w:rPr>
        <w:t>tu</w:t>
      </w:r>
      <w:proofErr w:type="spellEnd"/>
      <w:r w:rsidR="00526A2A" w:rsidRPr="001C00F0">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bổ</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cơ</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sở</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vật</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chất</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đầu</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tư</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trang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thiết</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bị</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và</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các</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phòng</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chức</w:t>
      </w:r>
      <w:proofErr w:type="spellEnd"/>
      <w:r w:rsidR="00526A2A" w:rsidRPr="001C00F0">
        <w:rPr>
          <w:rFonts w:ascii="Times New Roman" w:eastAsia="Times New Roman" w:hAnsi="Times New Roman"/>
          <w:sz w:val="28"/>
          <w:szCs w:val="28"/>
        </w:rPr>
        <w:t xml:space="preserve"> </w:t>
      </w:r>
      <w:proofErr w:type="spellStart"/>
      <w:r w:rsidR="00526A2A" w:rsidRPr="001C00F0">
        <w:rPr>
          <w:rFonts w:ascii="Times New Roman" w:eastAsia="Times New Roman" w:hAnsi="Times New Roman"/>
          <w:sz w:val="28"/>
          <w:szCs w:val="28"/>
        </w:rPr>
        <w:t>năng</w:t>
      </w:r>
      <w:proofErr w:type="spellEnd"/>
      <w:r w:rsidR="00526A2A" w:rsidRPr="001C00F0">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xác</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định</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lộ</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trình</w:t>
      </w:r>
      <w:proofErr w:type="spellEnd"/>
      <w:r w:rsidR="00E2346F">
        <w:rPr>
          <w:rFonts w:ascii="Times New Roman" w:eastAsia="Times New Roman" w:hAnsi="Times New Roman"/>
          <w:sz w:val="28"/>
          <w:szCs w:val="28"/>
        </w:rPr>
        <w:t xml:space="preserve"> 5 </w:t>
      </w:r>
      <w:proofErr w:type="spellStart"/>
      <w:r w:rsidR="00E2346F">
        <w:rPr>
          <w:rFonts w:ascii="Times New Roman" w:eastAsia="Times New Roman" w:hAnsi="Times New Roman"/>
          <w:sz w:val="28"/>
          <w:szCs w:val="28"/>
        </w:rPr>
        <w:t>năm</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tiếp</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theo</w:t>
      </w:r>
      <w:r w:rsidR="00526A2A" w:rsidRPr="001C00F0">
        <w:rPr>
          <w:rFonts w:ascii="Times New Roman" w:eastAsia="Times New Roman" w:hAnsi="Times New Roman"/>
          <w:sz w:val="28"/>
          <w:szCs w:val="28"/>
        </w:rPr>
        <w:t>.</w:t>
      </w:r>
      <w:proofErr w:type="spellEnd"/>
    </w:p>
    <w:p w14:paraId="5DFC3853"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t xml:space="preserve">4. </w:t>
      </w:r>
      <w:proofErr w:type="spellStart"/>
      <w:r w:rsidRPr="001C00F0">
        <w:rPr>
          <w:rFonts w:ascii="Times New Roman" w:eastAsia="Times New Roman" w:hAnsi="Times New Roman"/>
          <w:b/>
          <w:bCs/>
          <w:iCs/>
          <w:sz w:val="28"/>
          <w:szCs w:val="28"/>
        </w:rPr>
        <w:t>Đối</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với</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Hiệu</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trưởng</w:t>
      </w:r>
      <w:proofErr w:type="spellEnd"/>
    </w:p>
    <w:p w14:paraId="3009B71F" w14:textId="77777777" w:rsidR="00526A2A" w:rsidRPr="00353395" w:rsidRDefault="00526A2A" w:rsidP="00526A2A">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Tổ</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chức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triển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khai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chiến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tới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từng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bộ</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nhân</w:t>
      </w:r>
      <w:proofErr w:type="spellEnd"/>
      <w:r w:rsidRPr="001C00F0">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viên</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nhà</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trường</w:t>
      </w:r>
      <w:proofErr w:type="spellEnd"/>
      <w:r w:rsidR="00E2346F">
        <w:rPr>
          <w:rFonts w:ascii="Times New Roman" w:eastAsia="Times New Roman" w:hAnsi="Times New Roman"/>
          <w:sz w:val="28"/>
          <w:szCs w:val="28"/>
        </w:rPr>
        <w:t xml:space="preserve">. Thành </w:t>
      </w:r>
      <w:proofErr w:type="spellStart"/>
      <w:r w:rsidR="00E2346F">
        <w:rPr>
          <w:rFonts w:ascii="Times New Roman" w:eastAsia="Times New Roman" w:hAnsi="Times New Roman"/>
          <w:sz w:val="28"/>
          <w:szCs w:val="28"/>
        </w:rPr>
        <w:t>lập</w:t>
      </w:r>
      <w:proofErr w:type="spellEnd"/>
      <w:r w:rsidR="00E2346F">
        <w:rPr>
          <w:rFonts w:ascii="Times New Roman" w:eastAsia="Times New Roman" w:hAnsi="Times New Roman"/>
          <w:sz w:val="28"/>
          <w:szCs w:val="28"/>
        </w:rPr>
        <w:t xml:space="preserve"> Ban </w:t>
      </w:r>
      <w:proofErr w:type="spellStart"/>
      <w:r w:rsidR="00E2346F">
        <w:rPr>
          <w:rFonts w:ascii="Times New Roman" w:eastAsia="Times New Roman" w:hAnsi="Times New Roman"/>
          <w:sz w:val="28"/>
          <w:szCs w:val="28"/>
        </w:rPr>
        <w:t>k</w:t>
      </w:r>
      <w:r w:rsidRPr="001C00F0">
        <w:rPr>
          <w:rFonts w:ascii="Times New Roman" w:eastAsia="Times New Roman" w:hAnsi="Times New Roman"/>
          <w:sz w:val="28"/>
          <w:szCs w:val="28"/>
        </w:rPr>
        <w:t>iểm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tra</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đánh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trong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từng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năm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w:t>
      </w:r>
    </w:p>
    <w:p w14:paraId="7FC2FA79"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t xml:space="preserve">5. </w:t>
      </w:r>
      <w:proofErr w:type="spellStart"/>
      <w:r w:rsidRPr="001C00F0">
        <w:rPr>
          <w:rFonts w:ascii="Times New Roman" w:eastAsia="Times New Roman" w:hAnsi="Times New Roman"/>
          <w:b/>
          <w:bCs/>
          <w:iCs/>
          <w:sz w:val="28"/>
          <w:szCs w:val="28"/>
        </w:rPr>
        <w:t>Đối</w:t>
      </w:r>
      <w:proofErr w:type="spellEnd"/>
      <w:r w:rsidRPr="001C00F0">
        <w:rPr>
          <w:rFonts w:ascii="Times New Roman" w:eastAsia="Times New Roman" w:hAnsi="Times New Roman"/>
          <w:b/>
          <w:bCs/>
          <w:iCs/>
          <w:sz w:val="28"/>
          <w:szCs w:val="28"/>
        </w:rPr>
        <w:t xml:space="preserve"> </w:t>
      </w:r>
      <w:proofErr w:type="spellStart"/>
      <w:proofErr w:type="gramStart"/>
      <w:r w:rsidRPr="001C00F0">
        <w:rPr>
          <w:rFonts w:ascii="Times New Roman" w:eastAsia="Times New Roman" w:hAnsi="Times New Roman"/>
          <w:b/>
          <w:bCs/>
          <w:iCs/>
          <w:sz w:val="28"/>
          <w:szCs w:val="28"/>
        </w:rPr>
        <w:t>với</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Phó</w:t>
      </w:r>
      <w:proofErr w:type="spellEnd"/>
      <w:proofErr w:type="gram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Hiệu</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trưởng</w:t>
      </w:r>
      <w:proofErr w:type="spellEnd"/>
    </w:p>
    <w:p w14:paraId="760FE878"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r w:rsidRPr="001C00F0">
        <w:rPr>
          <w:rFonts w:ascii="Times New Roman" w:eastAsia="Times New Roman" w:hAnsi="Times New Roman"/>
          <w:sz w:val="28"/>
          <w:szCs w:val="28"/>
        </w:rPr>
        <w:t xml:space="preserve">Theo </w:t>
      </w:r>
      <w:proofErr w:type="spellStart"/>
      <w:r w:rsidRPr="001C00F0">
        <w:rPr>
          <w:rFonts w:ascii="Times New Roman" w:eastAsia="Times New Roman" w:hAnsi="Times New Roman"/>
          <w:sz w:val="28"/>
          <w:szCs w:val="28"/>
        </w:rPr>
        <w:t>nhiệm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vụ</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được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công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giúp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trưởng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tổ</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chức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triển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khai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từng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phần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việc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cụ</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thể</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đồng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thời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kiểm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tra</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đánh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quả</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đề</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xuất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những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giải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pháp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để</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w:t>
      </w:r>
    </w:p>
    <w:p w14:paraId="5B562ED1"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t xml:space="preserve">6. </w:t>
      </w:r>
      <w:proofErr w:type="spellStart"/>
      <w:r w:rsidRPr="001C00F0">
        <w:rPr>
          <w:rFonts w:ascii="Times New Roman" w:eastAsia="Times New Roman" w:hAnsi="Times New Roman"/>
          <w:b/>
          <w:bCs/>
          <w:iCs/>
          <w:sz w:val="28"/>
          <w:szCs w:val="28"/>
        </w:rPr>
        <w:t>Đối</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với</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tổ</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trưởng</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chuyên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môn</w:t>
      </w:r>
      <w:proofErr w:type="spellEnd"/>
    </w:p>
    <w:p w14:paraId="144EDF12"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proofErr w:type="spellStart"/>
      <w:r w:rsidRPr="001C00F0">
        <w:rPr>
          <w:rFonts w:ascii="Times New Roman" w:eastAsia="Times New Roman" w:hAnsi="Times New Roman"/>
          <w:sz w:val="28"/>
          <w:szCs w:val="28"/>
        </w:rPr>
        <w:t>Tổ</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chức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trong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tổ</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kiểm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tra</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đánh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giá</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việc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của</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thành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viên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Tìm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hiểu</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nguyên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nhân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đề</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xuất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giải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pháp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để</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w:t>
      </w:r>
    </w:p>
    <w:p w14:paraId="30D07288" w14:textId="77777777" w:rsidR="00526A2A" w:rsidRPr="001C00F0" w:rsidRDefault="00526A2A" w:rsidP="00FE6D30">
      <w:pPr>
        <w:shd w:val="clear" w:color="auto" w:fill="FFFFFF"/>
        <w:spacing w:before="40" w:after="40" w:line="288" w:lineRule="auto"/>
        <w:jc w:val="both"/>
        <w:rPr>
          <w:rFonts w:ascii="Times New Roman" w:eastAsia="Times New Roman" w:hAnsi="Times New Roman"/>
          <w:sz w:val="28"/>
          <w:szCs w:val="28"/>
        </w:rPr>
      </w:pPr>
      <w:r w:rsidRPr="001C00F0">
        <w:rPr>
          <w:rFonts w:ascii="Times New Roman" w:eastAsia="Times New Roman" w:hAnsi="Times New Roman"/>
          <w:b/>
          <w:bCs/>
          <w:iCs/>
          <w:sz w:val="28"/>
          <w:szCs w:val="28"/>
        </w:rPr>
        <w:lastRenderedPageBreak/>
        <w:t xml:space="preserve">7. </w:t>
      </w:r>
      <w:proofErr w:type="spellStart"/>
      <w:r w:rsidRPr="001C00F0">
        <w:rPr>
          <w:rFonts w:ascii="Times New Roman" w:eastAsia="Times New Roman" w:hAnsi="Times New Roman"/>
          <w:b/>
          <w:bCs/>
          <w:iCs/>
          <w:sz w:val="28"/>
          <w:szCs w:val="28"/>
        </w:rPr>
        <w:t>Đối</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với</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cá</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nhân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cán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bộ</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giáo</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viên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nhân</w:t>
      </w:r>
      <w:proofErr w:type="spellEnd"/>
      <w:r w:rsidRPr="001C00F0">
        <w:rPr>
          <w:rFonts w:ascii="Times New Roman" w:eastAsia="Times New Roman" w:hAnsi="Times New Roman"/>
          <w:b/>
          <w:bCs/>
          <w:iCs/>
          <w:sz w:val="28"/>
          <w:szCs w:val="28"/>
        </w:rPr>
        <w:t xml:space="preserve"> </w:t>
      </w:r>
      <w:proofErr w:type="spellStart"/>
      <w:r w:rsidRPr="001C00F0">
        <w:rPr>
          <w:rFonts w:ascii="Times New Roman" w:eastAsia="Times New Roman" w:hAnsi="Times New Roman"/>
          <w:b/>
          <w:bCs/>
          <w:iCs/>
          <w:sz w:val="28"/>
          <w:szCs w:val="28"/>
        </w:rPr>
        <w:t>viên</w:t>
      </w:r>
      <w:proofErr w:type="spellEnd"/>
      <w:r w:rsidRPr="001C00F0">
        <w:rPr>
          <w:rFonts w:ascii="Times New Roman" w:eastAsia="Times New Roman" w:hAnsi="Times New Roman"/>
          <w:iCs/>
          <w:sz w:val="28"/>
          <w:szCs w:val="28"/>
        </w:rPr>
        <w:t>:</w:t>
      </w:r>
    </w:p>
    <w:p w14:paraId="47C69FB3" w14:textId="77777777" w:rsidR="00526A2A" w:rsidRPr="001C00F0" w:rsidRDefault="00526A2A" w:rsidP="00526A2A">
      <w:pPr>
        <w:shd w:val="clear" w:color="auto" w:fill="FFFFFF"/>
        <w:spacing w:before="40" w:after="40" w:line="288" w:lineRule="auto"/>
        <w:ind w:firstLine="720"/>
        <w:jc w:val="both"/>
        <w:rPr>
          <w:rFonts w:ascii="Times New Roman" w:eastAsia="Times New Roman" w:hAnsi="Times New Roman"/>
          <w:sz w:val="28"/>
          <w:szCs w:val="28"/>
        </w:rPr>
      </w:pPr>
      <w:r w:rsidRPr="001C00F0">
        <w:rPr>
          <w:rFonts w:ascii="Times New Roman" w:eastAsia="Times New Roman" w:hAnsi="Times New Roman"/>
          <w:i/>
          <w:iCs/>
          <w:sz w:val="28"/>
          <w:szCs w:val="28"/>
        </w:rPr>
        <w:t> </w:t>
      </w:r>
      <w:proofErr w:type="spellStart"/>
      <w:r w:rsidRPr="001C00F0">
        <w:rPr>
          <w:rFonts w:ascii="Times New Roman" w:eastAsia="Times New Roman" w:hAnsi="Times New Roman"/>
          <w:sz w:val="28"/>
          <w:szCs w:val="28"/>
        </w:rPr>
        <w:t>Căn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cứ</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chiến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lược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năm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của</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nhà</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trường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để</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xây</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dựng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công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w:t>
      </w:r>
      <w:proofErr w:type="spellEnd"/>
      <w:r w:rsidRPr="001C00F0">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nhân</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theo</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từng</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năm</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học</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Báo</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cáo</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đánh</w:t>
      </w:r>
      <w:proofErr w:type="spellEnd"/>
      <w:r w:rsidR="00E2346F">
        <w:rPr>
          <w:rFonts w:ascii="Times New Roman" w:eastAsia="Times New Roman" w:hAnsi="Times New Roman"/>
          <w:sz w:val="28"/>
          <w:szCs w:val="28"/>
        </w:rPr>
        <w:t xml:space="preserve"> </w:t>
      </w:r>
      <w:proofErr w:type="spellStart"/>
      <w:r w:rsidR="00E2346F">
        <w:rPr>
          <w:rFonts w:ascii="Times New Roman" w:eastAsia="Times New Roman" w:hAnsi="Times New Roman"/>
          <w:sz w:val="28"/>
          <w:szCs w:val="28"/>
        </w:rPr>
        <w:t>giá</w:t>
      </w:r>
      <w:proofErr w:type="spellEnd"/>
      <w:r w:rsidR="00E2346F">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quả</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theo</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từng</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kỳ</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năm</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học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Đề</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xuất</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các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giải</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pháp</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để</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thực</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hiện</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kế</w:t>
      </w:r>
      <w:proofErr w:type="spellEnd"/>
      <w:r w:rsidRPr="001C00F0">
        <w:rPr>
          <w:rFonts w:ascii="Times New Roman" w:eastAsia="Times New Roman" w:hAnsi="Times New Roman"/>
          <w:sz w:val="28"/>
          <w:szCs w:val="28"/>
        </w:rPr>
        <w:t xml:space="preserve"> </w:t>
      </w:r>
      <w:proofErr w:type="spellStart"/>
      <w:r w:rsidRPr="001C00F0">
        <w:rPr>
          <w:rFonts w:ascii="Times New Roman" w:eastAsia="Times New Roman" w:hAnsi="Times New Roman"/>
          <w:sz w:val="28"/>
          <w:szCs w:val="28"/>
        </w:rPr>
        <w:t>hoạch</w:t>
      </w:r>
      <w:proofErr w:type="spellEnd"/>
      <w:r w:rsidRPr="001C00F0">
        <w:rPr>
          <w:rFonts w:ascii="Times New Roman" w:eastAsia="Times New Roman" w:hAnsi="Times New Roman"/>
          <w:sz w:val="28"/>
          <w:szCs w:val="28"/>
        </w:rPr>
        <w:t>.</w:t>
      </w:r>
    </w:p>
    <w:p w14:paraId="29E97D21" w14:textId="77777777" w:rsidR="00526A2A" w:rsidRPr="00C74BE8" w:rsidRDefault="00526A2A" w:rsidP="00526A2A">
      <w:pPr>
        <w:shd w:val="clear" w:color="auto" w:fill="FFFFFF"/>
        <w:spacing w:after="0" w:line="240" w:lineRule="auto"/>
        <w:jc w:val="both"/>
        <w:rPr>
          <w:rFonts w:ascii="Times New Roman" w:eastAsia="Times New Roman" w:hAnsi="Times New Roman"/>
          <w:sz w:val="14"/>
          <w:szCs w:val="28"/>
        </w:rPr>
      </w:pPr>
    </w:p>
    <w:tbl>
      <w:tblPr>
        <w:tblW w:w="10022" w:type="dxa"/>
        <w:tblLook w:val="04A0" w:firstRow="1" w:lastRow="0" w:firstColumn="1" w:lastColumn="0" w:noHBand="0" w:noVBand="1"/>
      </w:tblPr>
      <w:tblGrid>
        <w:gridCol w:w="5211"/>
        <w:gridCol w:w="4811"/>
      </w:tblGrid>
      <w:tr w:rsidR="00526A2A" w:rsidRPr="001C00F0" w14:paraId="2B7C36AC" w14:textId="77777777" w:rsidTr="00BD4893">
        <w:tc>
          <w:tcPr>
            <w:tcW w:w="5211" w:type="dxa"/>
          </w:tcPr>
          <w:p w14:paraId="7D72326D" w14:textId="77777777" w:rsidR="00526A2A" w:rsidRPr="00B4021B" w:rsidRDefault="00526A2A" w:rsidP="00BD4893">
            <w:pPr>
              <w:spacing w:after="0" w:line="240" w:lineRule="auto"/>
              <w:rPr>
                <w:rFonts w:ascii="Times New Roman" w:eastAsia="Times New Roman" w:hAnsi="Times New Roman"/>
                <w:b/>
                <w:i/>
              </w:rPr>
            </w:pPr>
            <w:proofErr w:type="spellStart"/>
            <w:r w:rsidRPr="00B4021B">
              <w:rPr>
                <w:rFonts w:ascii="Times New Roman" w:eastAsia="Times New Roman" w:hAnsi="Times New Roman"/>
                <w:b/>
                <w:i/>
              </w:rPr>
              <w:t>Nơi</w:t>
            </w:r>
            <w:proofErr w:type="spellEnd"/>
            <w:r w:rsidRPr="00B4021B">
              <w:rPr>
                <w:rFonts w:ascii="Times New Roman" w:eastAsia="Times New Roman" w:hAnsi="Times New Roman"/>
                <w:b/>
                <w:i/>
              </w:rPr>
              <w:t xml:space="preserve"> </w:t>
            </w:r>
            <w:proofErr w:type="spellStart"/>
            <w:r w:rsidRPr="00B4021B">
              <w:rPr>
                <w:rFonts w:ascii="Times New Roman" w:eastAsia="Times New Roman" w:hAnsi="Times New Roman"/>
                <w:b/>
                <w:i/>
              </w:rPr>
              <w:t>nhận</w:t>
            </w:r>
            <w:proofErr w:type="spellEnd"/>
            <w:r w:rsidRPr="00B4021B">
              <w:rPr>
                <w:rFonts w:ascii="Times New Roman" w:eastAsia="Times New Roman" w:hAnsi="Times New Roman"/>
                <w:b/>
                <w:i/>
              </w:rPr>
              <w:t>:</w:t>
            </w:r>
          </w:p>
          <w:p w14:paraId="21057ED4" w14:textId="77777777" w:rsidR="00526A2A" w:rsidRPr="00B4021B" w:rsidRDefault="00526A2A" w:rsidP="00BD4893">
            <w:pPr>
              <w:spacing w:after="0" w:line="240" w:lineRule="auto"/>
              <w:rPr>
                <w:rFonts w:ascii="Times New Roman" w:eastAsia="Times New Roman" w:hAnsi="Times New Roman"/>
                <w:b/>
              </w:rPr>
            </w:pPr>
            <w:r w:rsidRPr="00B4021B">
              <w:rPr>
                <w:rFonts w:ascii="Times New Roman" w:eastAsia="Times New Roman" w:hAnsi="Times New Roman"/>
                <w:b/>
              </w:rPr>
              <w:t xml:space="preserve">- </w:t>
            </w:r>
            <w:proofErr w:type="spellStart"/>
            <w:r w:rsidRPr="00B4021B">
              <w:rPr>
                <w:rFonts w:ascii="Times New Roman" w:eastAsia="Times New Roman" w:hAnsi="Times New Roman"/>
              </w:rPr>
              <w:t>Phòng</w:t>
            </w:r>
            <w:proofErr w:type="spellEnd"/>
            <w:r w:rsidRPr="00B4021B">
              <w:rPr>
                <w:rFonts w:ascii="Times New Roman" w:eastAsia="Times New Roman" w:hAnsi="Times New Roman"/>
              </w:rPr>
              <w:t xml:space="preserve"> GD&amp;ĐT / </w:t>
            </w:r>
            <w:proofErr w:type="spellStart"/>
            <w:r w:rsidRPr="00B4021B">
              <w:rPr>
                <w:rFonts w:ascii="Times New Roman" w:eastAsia="Times New Roman" w:hAnsi="Times New Roman"/>
              </w:rPr>
              <w:t>để</w:t>
            </w:r>
            <w:proofErr w:type="spellEnd"/>
            <w:r w:rsidRPr="00B4021B">
              <w:rPr>
                <w:rFonts w:ascii="Times New Roman" w:eastAsia="Times New Roman" w:hAnsi="Times New Roman"/>
              </w:rPr>
              <w:t xml:space="preserve"> </w:t>
            </w:r>
            <w:proofErr w:type="spellStart"/>
            <w:r w:rsidRPr="00B4021B">
              <w:rPr>
                <w:rFonts w:ascii="Times New Roman" w:eastAsia="Times New Roman" w:hAnsi="Times New Roman"/>
              </w:rPr>
              <w:t>báo</w:t>
            </w:r>
            <w:proofErr w:type="spellEnd"/>
            <w:r w:rsidRPr="00B4021B">
              <w:rPr>
                <w:rFonts w:ascii="Times New Roman" w:eastAsia="Times New Roman" w:hAnsi="Times New Roman"/>
              </w:rPr>
              <w:t xml:space="preserve"> </w:t>
            </w:r>
            <w:proofErr w:type="spellStart"/>
            <w:r w:rsidRPr="00B4021B">
              <w:rPr>
                <w:rFonts w:ascii="Times New Roman" w:eastAsia="Times New Roman" w:hAnsi="Times New Roman"/>
              </w:rPr>
              <w:t>cáo</w:t>
            </w:r>
            <w:proofErr w:type="spellEnd"/>
            <w:r w:rsidRPr="00B4021B">
              <w:rPr>
                <w:rFonts w:ascii="Times New Roman" w:eastAsia="Times New Roman" w:hAnsi="Times New Roman"/>
              </w:rPr>
              <w:t>;</w:t>
            </w:r>
          </w:p>
          <w:p w14:paraId="6ADF4EF9" w14:textId="77777777" w:rsidR="00526A2A" w:rsidRPr="00B4021B" w:rsidRDefault="00526A2A" w:rsidP="00BD4893">
            <w:pPr>
              <w:spacing w:after="0" w:line="240" w:lineRule="auto"/>
              <w:rPr>
                <w:rFonts w:ascii="Times New Roman" w:eastAsia="Times New Roman" w:hAnsi="Times New Roman"/>
              </w:rPr>
            </w:pPr>
            <w:r w:rsidRPr="00B4021B">
              <w:rPr>
                <w:rFonts w:ascii="Times New Roman" w:eastAsia="Times New Roman" w:hAnsi="Times New Roman"/>
              </w:rPr>
              <w:t xml:space="preserve">- HT, PHT, TTCM, </w:t>
            </w:r>
            <w:proofErr w:type="spellStart"/>
            <w:r w:rsidRPr="00B4021B">
              <w:rPr>
                <w:rFonts w:ascii="Times New Roman" w:eastAsia="Times New Roman" w:hAnsi="Times New Roman"/>
              </w:rPr>
              <w:t>Trưởng</w:t>
            </w:r>
            <w:proofErr w:type="spellEnd"/>
            <w:r w:rsidRPr="00B4021B">
              <w:rPr>
                <w:rFonts w:ascii="Times New Roman" w:eastAsia="Times New Roman" w:hAnsi="Times New Roman"/>
              </w:rPr>
              <w:t xml:space="preserve"> </w:t>
            </w:r>
            <w:proofErr w:type="spellStart"/>
            <w:r w:rsidRPr="00B4021B">
              <w:rPr>
                <w:rFonts w:ascii="Times New Roman" w:eastAsia="Times New Roman" w:hAnsi="Times New Roman"/>
              </w:rPr>
              <w:t>các</w:t>
            </w:r>
            <w:proofErr w:type="spellEnd"/>
            <w:r w:rsidRPr="00B4021B">
              <w:rPr>
                <w:rFonts w:ascii="Times New Roman" w:eastAsia="Times New Roman" w:hAnsi="Times New Roman"/>
              </w:rPr>
              <w:t xml:space="preserve"> </w:t>
            </w:r>
            <w:proofErr w:type="spellStart"/>
            <w:r w:rsidR="00E2346F">
              <w:rPr>
                <w:rFonts w:ascii="Times New Roman" w:eastAsia="Times New Roman" w:hAnsi="Times New Roman"/>
              </w:rPr>
              <w:t>bộ</w:t>
            </w:r>
            <w:proofErr w:type="spellEnd"/>
            <w:r w:rsidR="00E2346F">
              <w:rPr>
                <w:rFonts w:ascii="Times New Roman" w:eastAsia="Times New Roman" w:hAnsi="Times New Roman"/>
              </w:rPr>
              <w:t xml:space="preserve"> </w:t>
            </w:r>
            <w:proofErr w:type="spellStart"/>
            <w:r w:rsidR="00E2346F">
              <w:rPr>
                <w:rFonts w:ascii="Times New Roman" w:eastAsia="Times New Roman" w:hAnsi="Times New Roman"/>
              </w:rPr>
              <w:t>phận</w:t>
            </w:r>
            <w:proofErr w:type="spellEnd"/>
            <w:r w:rsidRPr="00B4021B">
              <w:rPr>
                <w:rFonts w:ascii="Times New Roman" w:eastAsia="Times New Roman" w:hAnsi="Times New Roman"/>
              </w:rPr>
              <w:t xml:space="preserve">/ </w:t>
            </w:r>
            <w:proofErr w:type="spellStart"/>
            <w:r w:rsidRPr="00B4021B">
              <w:rPr>
                <w:rFonts w:ascii="Times New Roman" w:eastAsia="Times New Roman" w:hAnsi="Times New Roman"/>
              </w:rPr>
              <w:t>để</w:t>
            </w:r>
            <w:proofErr w:type="spellEnd"/>
            <w:r w:rsidRPr="00B4021B">
              <w:rPr>
                <w:rFonts w:ascii="Times New Roman" w:eastAsia="Times New Roman" w:hAnsi="Times New Roman"/>
              </w:rPr>
              <w:t xml:space="preserve"> TH;</w:t>
            </w:r>
          </w:p>
          <w:p w14:paraId="13E59CFF" w14:textId="77777777" w:rsidR="00526A2A" w:rsidRPr="00B4021B" w:rsidRDefault="00526A2A" w:rsidP="00BD4893">
            <w:pPr>
              <w:spacing w:after="0" w:line="240" w:lineRule="auto"/>
              <w:rPr>
                <w:rFonts w:ascii="Times New Roman" w:eastAsia="Times New Roman" w:hAnsi="Times New Roman"/>
              </w:rPr>
            </w:pPr>
            <w:r w:rsidRPr="00B4021B">
              <w:rPr>
                <w:rFonts w:ascii="Times New Roman" w:eastAsia="Times New Roman" w:hAnsi="Times New Roman"/>
              </w:rPr>
              <w:t xml:space="preserve">- </w:t>
            </w:r>
            <w:proofErr w:type="spellStart"/>
            <w:r w:rsidRPr="00B4021B">
              <w:rPr>
                <w:rFonts w:ascii="Times New Roman" w:eastAsia="Times New Roman" w:hAnsi="Times New Roman"/>
              </w:rPr>
              <w:t>Lưu</w:t>
            </w:r>
            <w:proofErr w:type="spellEnd"/>
            <w:r w:rsidRPr="00B4021B">
              <w:rPr>
                <w:rFonts w:ascii="Times New Roman" w:eastAsia="Times New Roman" w:hAnsi="Times New Roman"/>
              </w:rPr>
              <w:t>: VP.</w:t>
            </w:r>
          </w:p>
          <w:p w14:paraId="6AC4A3E6" w14:textId="77777777" w:rsidR="00526A2A" w:rsidRPr="001C00F0" w:rsidRDefault="00526A2A" w:rsidP="00BD4893">
            <w:pPr>
              <w:spacing w:after="0" w:line="240" w:lineRule="auto"/>
              <w:jc w:val="both"/>
              <w:rPr>
                <w:rFonts w:ascii="Times New Roman" w:eastAsia="Times New Roman" w:hAnsi="Times New Roman"/>
                <w:sz w:val="28"/>
                <w:szCs w:val="28"/>
              </w:rPr>
            </w:pPr>
          </w:p>
        </w:tc>
        <w:tc>
          <w:tcPr>
            <w:tcW w:w="4811" w:type="dxa"/>
          </w:tcPr>
          <w:p w14:paraId="14D0906A" w14:textId="77777777" w:rsidR="00526A2A" w:rsidRPr="001C00F0" w:rsidRDefault="00526A2A" w:rsidP="00BD4893">
            <w:pPr>
              <w:spacing w:after="0" w:line="240" w:lineRule="auto"/>
              <w:jc w:val="center"/>
              <w:rPr>
                <w:rFonts w:ascii="Times New Roman" w:eastAsia="Times New Roman" w:hAnsi="Times New Roman"/>
                <w:b/>
                <w:sz w:val="28"/>
                <w:szCs w:val="28"/>
              </w:rPr>
            </w:pPr>
            <w:r w:rsidRPr="001C00F0">
              <w:rPr>
                <w:rFonts w:ascii="Times New Roman" w:eastAsia="Times New Roman" w:hAnsi="Times New Roman"/>
                <w:b/>
                <w:sz w:val="28"/>
                <w:szCs w:val="28"/>
              </w:rPr>
              <w:t>HIỆU TRƯỞNG</w:t>
            </w:r>
          </w:p>
          <w:p w14:paraId="2040EE87" w14:textId="77777777" w:rsidR="00526A2A" w:rsidRPr="001C00F0" w:rsidRDefault="00526A2A" w:rsidP="00BD4893">
            <w:pPr>
              <w:spacing w:after="0" w:line="240" w:lineRule="auto"/>
              <w:jc w:val="center"/>
              <w:rPr>
                <w:rFonts w:ascii="Times New Roman" w:eastAsia="Times New Roman" w:hAnsi="Times New Roman"/>
                <w:b/>
                <w:sz w:val="28"/>
                <w:szCs w:val="28"/>
              </w:rPr>
            </w:pPr>
          </w:p>
          <w:p w14:paraId="760B7779" w14:textId="77777777" w:rsidR="00526A2A" w:rsidRDefault="00526A2A" w:rsidP="00BD4893">
            <w:pPr>
              <w:spacing w:after="0" w:line="240" w:lineRule="auto"/>
              <w:jc w:val="center"/>
              <w:rPr>
                <w:rFonts w:ascii="Times New Roman" w:eastAsia="Times New Roman" w:hAnsi="Times New Roman"/>
                <w:b/>
                <w:sz w:val="28"/>
                <w:szCs w:val="28"/>
              </w:rPr>
            </w:pPr>
          </w:p>
          <w:p w14:paraId="30F35345" w14:textId="77777777" w:rsidR="00526A2A" w:rsidRDefault="00526A2A" w:rsidP="00BD4893">
            <w:pPr>
              <w:spacing w:after="0" w:line="240" w:lineRule="auto"/>
              <w:jc w:val="center"/>
              <w:rPr>
                <w:rFonts w:ascii="Times New Roman" w:eastAsia="Times New Roman" w:hAnsi="Times New Roman"/>
                <w:b/>
                <w:sz w:val="28"/>
                <w:szCs w:val="28"/>
              </w:rPr>
            </w:pPr>
          </w:p>
          <w:p w14:paraId="01CE50B7" w14:textId="77777777" w:rsidR="003B0944" w:rsidRPr="001C00F0" w:rsidRDefault="003B0944" w:rsidP="00BD4893">
            <w:pPr>
              <w:spacing w:after="0" w:line="240" w:lineRule="auto"/>
              <w:jc w:val="center"/>
              <w:rPr>
                <w:rFonts w:ascii="Times New Roman" w:eastAsia="Times New Roman" w:hAnsi="Times New Roman"/>
                <w:b/>
                <w:sz w:val="28"/>
                <w:szCs w:val="28"/>
              </w:rPr>
            </w:pPr>
          </w:p>
          <w:p w14:paraId="62FB3D5E" w14:textId="77777777" w:rsidR="00526A2A" w:rsidRPr="001C00F0" w:rsidRDefault="00526A2A" w:rsidP="00BD4893">
            <w:pPr>
              <w:spacing w:after="0" w:line="240" w:lineRule="auto"/>
              <w:rPr>
                <w:rFonts w:ascii="Times New Roman" w:eastAsia="Times New Roman" w:hAnsi="Times New Roman"/>
                <w:b/>
                <w:sz w:val="28"/>
                <w:szCs w:val="28"/>
              </w:rPr>
            </w:pPr>
          </w:p>
          <w:p w14:paraId="5B6E2487" w14:textId="77777777" w:rsidR="00526A2A" w:rsidRPr="003B0944" w:rsidRDefault="00E2346F" w:rsidP="00BD4893">
            <w:pPr>
              <w:spacing w:after="0" w:line="240" w:lineRule="auto"/>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Trần</w:t>
            </w:r>
            <w:proofErr w:type="spellEnd"/>
            <w:r>
              <w:rPr>
                <w:rFonts w:ascii="Times New Roman" w:eastAsia="Times New Roman" w:hAnsi="Times New Roman"/>
                <w:b/>
                <w:sz w:val="28"/>
                <w:szCs w:val="28"/>
              </w:rPr>
              <w:t xml:space="preserve"> Minh </w:t>
            </w:r>
            <w:proofErr w:type="spellStart"/>
            <w:r>
              <w:rPr>
                <w:rFonts w:ascii="Times New Roman" w:eastAsia="Times New Roman" w:hAnsi="Times New Roman"/>
                <w:b/>
                <w:sz w:val="28"/>
                <w:szCs w:val="28"/>
              </w:rPr>
              <w:t>Mạnh</w:t>
            </w:r>
            <w:proofErr w:type="spellEnd"/>
          </w:p>
        </w:tc>
      </w:tr>
    </w:tbl>
    <w:p w14:paraId="574A1FFA" w14:textId="77777777" w:rsidR="00526A2A" w:rsidRDefault="00526A2A" w:rsidP="00526A2A">
      <w:pPr>
        <w:shd w:val="clear" w:color="auto" w:fill="FFFFFF"/>
        <w:spacing w:after="0" w:line="240" w:lineRule="auto"/>
        <w:ind w:firstLine="720"/>
        <w:jc w:val="center"/>
        <w:rPr>
          <w:rFonts w:ascii="Times New Roman" w:eastAsia="Times New Roman" w:hAnsi="Times New Roman"/>
          <w:b/>
          <w:sz w:val="28"/>
          <w:szCs w:val="28"/>
        </w:rPr>
      </w:pPr>
    </w:p>
    <w:p w14:paraId="51B99C33" w14:textId="77777777" w:rsidR="00526A2A" w:rsidRDefault="00526A2A" w:rsidP="00526A2A">
      <w:pPr>
        <w:shd w:val="clear" w:color="auto" w:fill="FFFFFF"/>
        <w:spacing w:after="0" w:line="240" w:lineRule="auto"/>
        <w:ind w:firstLine="720"/>
        <w:jc w:val="center"/>
        <w:rPr>
          <w:rFonts w:ascii="Times New Roman" w:eastAsia="Times New Roman" w:hAnsi="Times New Roman"/>
          <w:b/>
          <w:sz w:val="28"/>
          <w:szCs w:val="28"/>
        </w:rPr>
      </w:pPr>
    </w:p>
    <w:p w14:paraId="58AA3D52" w14:textId="77777777" w:rsidR="00526A2A" w:rsidRPr="005E4EF3" w:rsidRDefault="00526A2A" w:rsidP="00526A2A">
      <w:pPr>
        <w:shd w:val="clear" w:color="auto" w:fill="FFFFFF"/>
        <w:spacing w:after="0" w:line="240" w:lineRule="auto"/>
        <w:ind w:firstLine="720"/>
        <w:jc w:val="center"/>
        <w:rPr>
          <w:rFonts w:ascii="Times New Roman" w:eastAsia="Times New Roman" w:hAnsi="Times New Roman"/>
          <w:b/>
          <w:sz w:val="2"/>
          <w:szCs w:val="28"/>
        </w:rPr>
      </w:pPr>
    </w:p>
    <w:p w14:paraId="15FF691B" w14:textId="77777777" w:rsidR="00526A2A" w:rsidRDefault="00526A2A" w:rsidP="00526A2A">
      <w:pPr>
        <w:shd w:val="clear" w:color="auto" w:fill="FFFFFF"/>
        <w:spacing w:after="0" w:line="240" w:lineRule="auto"/>
        <w:ind w:firstLine="720"/>
        <w:jc w:val="center"/>
        <w:rPr>
          <w:rFonts w:ascii="Times New Roman" w:eastAsia="Times New Roman" w:hAnsi="Times New Roman"/>
          <w:b/>
          <w:sz w:val="28"/>
          <w:szCs w:val="28"/>
        </w:rPr>
      </w:pPr>
    </w:p>
    <w:p w14:paraId="026FDD05" w14:textId="77777777" w:rsidR="00526A2A" w:rsidRPr="001648BE" w:rsidRDefault="00526A2A" w:rsidP="00526A2A">
      <w:pPr>
        <w:shd w:val="clear" w:color="auto" w:fill="FFFFFF"/>
        <w:spacing w:after="0" w:line="240" w:lineRule="auto"/>
        <w:ind w:firstLine="720"/>
        <w:jc w:val="center"/>
        <w:rPr>
          <w:rFonts w:ascii="Times New Roman" w:eastAsia="Times New Roman" w:hAnsi="Times New Roman"/>
          <w:b/>
          <w:sz w:val="28"/>
          <w:szCs w:val="28"/>
        </w:rPr>
      </w:pPr>
      <w:r w:rsidRPr="001648BE">
        <w:rPr>
          <w:rFonts w:ascii="Times New Roman" w:eastAsia="Times New Roman" w:hAnsi="Times New Roman"/>
          <w:b/>
          <w:sz w:val="28"/>
          <w:szCs w:val="28"/>
        </w:rPr>
        <w:t>PHÊ DUYỆT</w:t>
      </w:r>
    </w:p>
    <w:p w14:paraId="187EC2BD" w14:textId="77777777" w:rsidR="00526A2A" w:rsidRPr="001648BE" w:rsidRDefault="00526A2A" w:rsidP="00526A2A">
      <w:pPr>
        <w:shd w:val="clear" w:color="auto" w:fill="FFFFFF"/>
        <w:spacing w:after="0" w:line="240" w:lineRule="auto"/>
        <w:ind w:firstLine="720"/>
        <w:jc w:val="center"/>
        <w:rPr>
          <w:rFonts w:ascii="Times New Roman" w:eastAsia="Times New Roman" w:hAnsi="Times New Roman"/>
          <w:b/>
          <w:sz w:val="28"/>
          <w:szCs w:val="28"/>
        </w:rPr>
      </w:pPr>
      <w:r w:rsidRPr="001648BE">
        <w:rPr>
          <w:rFonts w:ascii="Times New Roman" w:eastAsia="Times New Roman" w:hAnsi="Times New Roman"/>
          <w:b/>
          <w:sz w:val="28"/>
          <w:szCs w:val="28"/>
        </w:rPr>
        <w:t>CỦA PHÒNG GIÁO DỤC VÀ ĐÀO TÀO GIA LÂM</w:t>
      </w:r>
    </w:p>
    <w:p w14:paraId="52018FCC" w14:textId="77777777" w:rsidR="00526A2A" w:rsidRPr="001C00F0" w:rsidRDefault="00526A2A" w:rsidP="00526A2A">
      <w:pPr>
        <w:shd w:val="clear" w:color="auto" w:fill="FFFFFF"/>
        <w:spacing w:after="0" w:line="240" w:lineRule="auto"/>
        <w:ind w:firstLine="720"/>
        <w:jc w:val="both"/>
        <w:rPr>
          <w:rFonts w:ascii="Times New Roman" w:eastAsia="Times New Roman" w:hAnsi="Times New Roman"/>
          <w:sz w:val="28"/>
          <w:szCs w:val="28"/>
        </w:rPr>
      </w:pPr>
    </w:p>
    <w:p w14:paraId="20F66C5D" w14:textId="77777777" w:rsidR="00526A2A" w:rsidRPr="001C00F0" w:rsidRDefault="00526A2A" w:rsidP="00526A2A">
      <w:pPr>
        <w:shd w:val="clear" w:color="auto" w:fill="FFFFFF"/>
        <w:spacing w:after="0" w:line="240" w:lineRule="auto"/>
        <w:ind w:firstLine="720"/>
        <w:jc w:val="both"/>
        <w:rPr>
          <w:rFonts w:ascii="Times New Roman" w:eastAsia="Times New Roman" w:hAnsi="Times New Roman"/>
          <w:sz w:val="28"/>
          <w:szCs w:val="28"/>
        </w:rPr>
      </w:pPr>
    </w:p>
    <w:p w14:paraId="28A7EACD" w14:textId="77777777" w:rsidR="00526A2A" w:rsidRPr="001C00F0" w:rsidRDefault="00526A2A" w:rsidP="00526A2A">
      <w:pPr>
        <w:shd w:val="clear" w:color="auto" w:fill="FFFFFF"/>
        <w:spacing w:after="0" w:line="240" w:lineRule="auto"/>
        <w:ind w:firstLine="720"/>
        <w:jc w:val="both"/>
        <w:rPr>
          <w:rFonts w:ascii="Times New Roman" w:eastAsia="Times New Roman" w:hAnsi="Times New Roman"/>
          <w:sz w:val="28"/>
          <w:szCs w:val="28"/>
        </w:rPr>
      </w:pPr>
    </w:p>
    <w:p w14:paraId="4CE78B18" w14:textId="77777777" w:rsidR="00526A2A" w:rsidRPr="001C00F0" w:rsidRDefault="00526A2A" w:rsidP="00526A2A">
      <w:pPr>
        <w:spacing w:after="0" w:line="240" w:lineRule="auto"/>
        <w:rPr>
          <w:rFonts w:ascii="Times New Roman" w:eastAsia="Times New Roman" w:hAnsi="Times New Roman"/>
          <w:sz w:val="24"/>
          <w:szCs w:val="24"/>
        </w:rPr>
      </w:pPr>
      <w:r w:rsidRPr="001C00F0">
        <w:rPr>
          <w:rFonts w:ascii="Times New Roman" w:eastAsia="Times New Roman" w:hAnsi="Times New Roman"/>
          <w:b/>
          <w:sz w:val="28"/>
          <w:szCs w:val="28"/>
        </w:rPr>
        <w:t xml:space="preserve">                                                                                         </w:t>
      </w:r>
      <w:r w:rsidRPr="001C00F0">
        <w:rPr>
          <w:rFonts w:ascii="Times New Roman" w:eastAsia="Times New Roman" w:hAnsi="Times New Roman"/>
          <w:b/>
          <w:sz w:val="24"/>
          <w:szCs w:val="24"/>
        </w:rPr>
        <w:t xml:space="preserve">  </w:t>
      </w:r>
    </w:p>
    <w:p w14:paraId="69D002A4" w14:textId="77777777" w:rsidR="00526A2A" w:rsidRPr="001C00F0" w:rsidRDefault="00526A2A" w:rsidP="00526A2A">
      <w:pPr>
        <w:spacing w:after="0" w:line="240" w:lineRule="auto"/>
        <w:rPr>
          <w:rFonts w:ascii="Times New Roman" w:eastAsia="Times New Roman" w:hAnsi="Times New Roman"/>
          <w:sz w:val="28"/>
          <w:szCs w:val="28"/>
        </w:rPr>
      </w:pPr>
      <w:r w:rsidRPr="001C00F0">
        <w:rPr>
          <w:rFonts w:ascii="Times New Roman" w:eastAsia="Times New Roman" w:hAnsi="Times New Roman"/>
          <w:b/>
          <w:sz w:val="24"/>
          <w:szCs w:val="24"/>
        </w:rPr>
        <w:t xml:space="preserve">                                                                               </w:t>
      </w:r>
    </w:p>
    <w:p w14:paraId="6C022F22" w14:textId="77777777" w:rsidR="00526A2A" w:rsidRPr="001C00F0" w:rsidRDefault="00526A2A" w:rsidP="00526A2A">
      <w:pPr>
        <w:spacing w:after="0" w:line="240" w:lineRule="auto"/>
        <w:jc w:val="both"/>
        <w:rPr>
          <w:rFonts w:ascii="Times New Roman" w:eastAsia="Times New Roman" w:hAnsi="Times New Roman"/>
          <w:b/>
          <w:sz w:val="28"/>
          <w:szCs w:val="28"/>
        </w:rPr>
      </w:pPr>
      <w:r w:rsidRPr="001C00F0">
        <w:rPr>
          <w:rFonts w:ascii="Times New Roman" w:eastAsia="Times New Roman" w:hAnsi="Times New Roman"/>
          <w:b/>
          <w:sz w:val="28"/>
          <w:szCs w:val="28"/>
        </w:rPr>
        <w:t xml:space="preserve">                                                                                       </w:t>
      </w:r>
    </w:p>
    <w:p w14:paraId="2AD71839" w14:textId="77777777" w:rsidR="00526A2A" w:rsidRPr="001C00F0" w:rsidRDefault="00526A2A" w:rsidP="00526A2A">
      <w:pPr>
        <w:spacing w:after="0" w:line="240" w:lineRule="auto"/>
        <w:jc w:val="both"/>
        <w:rPr>
          <w:rFonts w:ascii="Times New Roman" w:eastAsia="Times New Roman" w:hAnsi="Times New Roman"/>
          <w:sz w:val="28"/>
          <w:szCs w:val="28"/>
        </w:rPr>
      </w:pPr>
      <w:r w:rsidRPr="001C00F0">
        <w:rPr>
          <w:rFonts w:ascii="Times New Roman" w:eastAsia="Times New Roman" w:hAnsi="Times New Roman"/>
          <w:sz w:val="28"/>
          <w:szCs w:val="28"/>
        </w:rPr>
        <w:tab/>
        <w:t xml:space="preserve">    </w:t>
      </w:r>
    </w:p>
    <w:p w14:paraId="18C919B4" w14:textId="77777777" w:rsidR="00526A2A" w:rsidRPr="001C00F0" w:rsidRDefault="00526A2A" w:rsidP="00526A2A">
      <w:pPr>
        <w:spacing w:after="0" w:line="240" w:lineRule="auto"/>
        <w:jc w:val="both"/>
        <w:rPr>
          <w:rFonts w:ascii="Times New Roman" w:eastAsia="Times New Roman" w:hAnsi="Times New Roman"/>
          <w:sz w:val="28"/>
          <w:szCs w:val="28"/>
        </w:rPr>
      </w:pPr>
    </w:p>
    <w:p w14:paraId="75EBBD71" w14:textId="77777777" w:rsidR="00526A2A" w:rsidRPr="001C00F0" w:rsidRDefault="00526A2A" w:rsidP="00526A2A">
      <w:pPr>
        <w:spacing w:after="0" w:line="240" w:lineRule="auto"/>
        <w:rPr>
          <w:rFonts w:ascii="Times New Roman" w:eastAsia="Times New Roman" w:hAnsi="Times New Roman"/>
          <w:b/>
          <w:sz w:val="28"/>
          <w:szCs w:val="28"/>
        </w:rPr>
      </w:pPr>
      <w:r w:rsidRPr="001C00F0">
        <w:rPr>
          <w:rFonts w:ascii="Times New Roman" w:eastAsia="Times New Roman" w:hAnsi="Times New Roman"/>
          <w:b/>
          <w:sz w:val="28"/>
          <w:szCs w:val="28"/>
        </w:rPr>
        <w:t xml:space="preserve">                                                                                        </w:t>
      </w:r>
    </w:p>
    <w:p w14:paraId="6FCF9AF3" w14:textId="77777777" w:rsidR="00526A2A" w:rsidRPr="001C00F0" w:rsidRDefault="00526A2A" w:rsidP="00526A2A">
      <w:pPr>
        <w:spacing w:after="0" w:line="240" w:lineRule="auto"/>
        <w:rPr>
          <w:rFonts w:ascii="Times New Roman" w:eastAsia="Times New Roman" w:hAnsi="Times New Roman"/>
          <w:b/>
          <w:sz w:val="28"/>
          <w:szCs w:val="28"/>
        </w:rPr>
      </w:pPr>
    </w:p>
    <w:p w14:paraId="0A7842B5" w14:textId="77777777" w:rsidR="00526A2A" w:rsidRPr="001C00F0" w:rsidRDefault="00526A2A" w:rsidP="00526A2A">
      <w:pPr>
        <w:spacing w:after="0" w:line="240" w:lineRule="auto"/>
        <w:rPr>
          <w:rFonts w:ascii="Times New Roman" w:eastAsia="Times New Roman" w:hAnsi="Times New Roman"/>
          <w:b/>
          <w:sz w:val="28"/>
          <w:szCs w:val="28"/>
        </w:rPr>
      </w:pPr>
    </w:p>
    <w:p w14:paraId="42A3D8EB" w14:textId="77777777" w:rsidR="00526A2A" w:rsidRPr="001C00F0" w:rsidRDefault="00526A2A" w:rsidP="00526A2A">
      <w:pPr>
        <w:spacing w:after="0" w:line="240" w:lineRule="auto"/>
        <w:rPr>
          <w:rFonts w:ascii="Times New Roman" w:eastAsia="Times New Roman" w:hAnsi="Times New Roman"/>
          <w:b/>
          <w:sz w:val="28"/>
          <w:szCs w:val="28"/>
        </w:rPr>
      </w:pPr>
    </w:p>
    <w:p w14:paraId="22C58DEF" w14:textId="77777777" w:rsidR="00526A2A" w:rsidRPr="001C00F0" w:rsidRDefault="00526A2A" w:rsidP="00526A2A">
      <w:pPr>
        <w:spacing w:after="0" w:line="240" w:lineRule="auto"/>
        <w:rPr>
          <w:rFonts w:ascii="Times New Roman" w:eastAsia="Times New Roman" w:hAnsi="Times New Roman"/>
          <w:b/>
          <w:sz w:val="28"/>
          <w:szCs w:val="28"/>
        </w:rPr>
      </w:pPr>
    </w:p>
    <w:p w14:paraId="0FE2C625" w14:textId="77777777" w:rsidR="00526A2A" w:rsidRPr="001C00F0" w:rsidRDefault="00526A2A" w:rsidP="00526A2A">
      <w:pPr>
        <w:spacing w:after="0" w:line="240" w:lineRule="auto"/>
        <w:rPr>
          <w:rFonts w:ascii="Times New Roman" w:eastAsia="Times New Roman" w:hAnsi="Times New Roman"/>
          <w:b/>
          <w:sz w:val="28"/>
          <w:szCs w:val="28"/>
        </w:rPr>
      </w:pPr>
    </w:p>
    <w:p w14:paraId="09D83563" w14:textId="77777777" w:rsidR="00FE6D30" w:rsidRDefault="00FE6D30" w:rsidP="00526A2A">
      <w:pPr>
        <w:spacing w:after="0" w:line="240" w:lineRule="auto"/>
        <w:jc w:val="center"/>
        <w:rPr>
          <w:rFonts w:ascii="Times New Roman" w:eastAsia="Times New Roman" w:hAnsi="Times New Roman"/>
          <w:b/>
          <w:sz w:val="28"/>
          <w:szCs w:val="28"/>
        </w:rPr>
      </w:pPr>
    </w:p>
    <w:p w14:paraId="4684D66E" w14:textId="77777777" w:rsidR="00FE6D30" w:rsidRDefault="00FE6D30" w:rsidP="00526A2A">
      <w:pPr>
        <w:spacing w:after="0" w:line="240" w:lineRule="auto"/>
        <w:jc w:val="center"/>
        <w:rPr>
          <w:rFonts w:ascii="Times New Roman" w:eastAsia="Times New Roman" w:hAnsi="Times New Roman"/>
          <w:b/>
          <w:sz w:val="28"/>
          <w:szCs w:val="28"/>
        </w:rPr>
      </w:pPr>
    </w:p>
    <w:p w14:paraId="71230E07" w14:textId="77777777" w:rsidR="00FE6D30" w:rsidRDefault="00FE6D30" w:rsidP="00526A2A">
      <w:pPr>
        <w:spacing w:after="0" w:line="240" w:lineRule="auto"/>
        <w:jc w:val="center"/>
        <w:rPr>
          <w:rFonts w:ascii="Times New Roman" w:eastAsia="Times New Roman" w:hAnsi="Times New Roman"/>
          <w:b/>
          <w:sz w:val="28"/>
          <w:szCs w:val="28"/>
        </w:rPr>
      </w:pPr>
    </w:p>
    <w:p w14:paraId="68DE1B1A" w14:textId="77777777" w:rsidR="00FE6D30" w:rsidRDefault="00FE6D30" w:rsidP="00526A2A">
      <w:pPr>
        <w:spacing w:after="0" w:line="240" w:lineRule="auto"/>
        <w:jc w:val="center"/>
        <w:rPr>
          <w:rFonts w:ascii="Times New Roman" w:eastAsia="Times New Roman" w:hAnsi="Times New Roman"/>
          <w:b/>
          <w:sz w:val="28"/>
          <w:szCs w:val="28"/>
        </w:rPr>
      </w:pPr>
    </w:p>
    <w:p w14:paraId="2BC29854" w14:textId="77777777" w:rsidR="00FE6D30" w:rsidRDefault="00FE6D30" w:rsidP="00526A2A">
      <w:pPr>
        <w:spacing w:after="0" w:line="240" w:lineRule="auto"/>
        <w:jc w:val="center"/>
        <w:rPr>
          <w:rFonts w:ascii="Times New Roman" w:eastAsia="Times New Roman" w:hAnsi="Times New Roman"/>
          <w:b/>
          <w:sz w:val="28"/>
          <w:szCs w:val="28"/>
        </w:rPr>
      </w:pPr>
    </w:p>
    <w:p w14:paraId="635A86DC" w14:textId="77777777" w:rsidR="00FE6D30" w:rsidRDefault="00FE6D30" w:rsidP="00526A2A">
      <w:pPr>
        <w:spacing w:after="0" w:line="240" w:lineRule="auto"/>
        <w:jc w:val="center"/>
        <w:rPr>
          <w:rFonts w:ascii="Times New Roman" w:eastAsia="Times New Roman" w:hAnsi="Times New Roman"/>
          <w:b/>
          <w:sz w:val="28"/>
          <w:szCs w:val="28"/>
        </w:rPr>
      </w:pPr>
    </w:p>
    <w:p w14:paraId="22F4968B" w14:textId="77777777" w:rsidR="00FE6D30" w:rsidRDefault="00FE6D30" w:rsidP="00526A2A">
      <w:pPr>
        <w:spacing w:after="0" w:line="240" w:lineRule="auto"/>
        <w:jc w:val="center"/>
        <w:rPr>
          <w:rFonts w:ascii="Times New Roman" w:eastAsia="Times New Roman" w:hAnsi="Times New Roman"/>
          <w:b/>
          <w:sz w:val="28"/>
          <w:szCs w:val="28"/>
        </w:rPr>
      </w:pPr>
    </w:p>
    <w:p w14:paraId="1C400633" w14:textId="77777777" w:rsidR="00FE6D30" w:rsidRDefault="00FE6D30" w:rsidP="00526A2A">
      <w:pPr>
        <w:spacing w:after="0" w:line="240" w:lineRule="auto"/>
        <w:jc w:val="center"/>
        <w:rPr>
          <w:rFonts w:ascii="Times New Roman" w:eastAsia="Times New Roman" w:hAnsi="Times New Roman"/>
          <w:b/>
          <w:sz w:val="28"/>
          <w:szCs w:val="28"/>
        </w:rPr>
      </w:pPr>
    </w:p>
    <w:p w14:paraId="5F3A92BD" w14:textId="77777777" w:rsidR="00FE6D30" w:rsidRDefault="00FE6D30" w:rsidP="00526A2A">
      <w:pPr>
        <w:spacing w:after="0" w:line="240" w:lineRule="auto"/>
        <w:jc w:val="center"/>
        <w:rPr>
          <w:rFonts w:ascii="Times New Roman" w:eastAsia="Times New Roman" w:hAnsi="Times New Roman"/>
          <w:b/>
          <w:sz w:val="28"/>
          <w:szCs w:val="28"/>
        </w:rPr>
      </w:pPr>
    </w:p>
    <w:p w14:paraId="651C500C" w14:textId="77777777" w:rsidR="00FE6D30" w:rsidRDefault="00FE6D30" w:rsidP="00526A2A">
      <w:pPr>
        <w:spacing w:after="0" w:line="240" w:lineRule="auto"/>
        <w:jc w:val="center"/>
        <w:rPr>
          <w:rFonts w:ascii="Times New Roman" w:eastAsia="Times New Roman" w:hAnsi="Times New Roman"/>
          <w:b/>
          <w:sz w:val="28"/>
          <w:szCs w:val="28"/>
        </w:rPr>
      </w:pPr>
    </w:p>
    <w:p w14:paraId="0A37D213" w14:textId="77777777" w:rsidR="00FE6D30" w:rsidRDefault="00FE6D30" w:rsidP="00526A2A">
      <w:pPr>
        <w:spacing w:after="0" w:line="240" w:lineRule="auto"/>
        <w:jc w:val="center"/>
        <w:rPr>
          <w:rFonts w:ascii="Times New Roman" w:eastAsia="Times New Roman" w:hAnsi="Times New Roman"/>
          <w:b/>
          <w:sz w:val="28"/>
          <w:szCs w:val="28"/>
        </w:rPr>
      </w:pPr>
    </w:p>
    <w:p w14:paraId="1A82E418" w14:textId="77777777" w:rsidR="00FE6D30" w:rsidRDefault="00FE6D30" w:rsidP="00526A2A">
      <w:pPr>
        <w:spacing w:after="0" w:line="240" w:lineRule="auto"/>
        <w:jc w:val="center"/>
        <w:rPr>
          <w:rFonts w:ascii="Times New Roman" w:eastAsia="Times New Roman" w:hAnsi="Times New Roman"/>
          <w:b/>
          <w:sz w:val="28"/>
          <w:szCs w:val="28"/>
        </w:rPr>
      </w:pPr>
    </w:p>
    <w:sectPr w:rsidR="00FE6D30" w:rsidSect="00E2346F">
      <w:headerReference w:type="default" r:id="rId8"/>
      <w:pgSz w:w="11907" w:h="16840" w:code="9"/>
      <w:pgMar w:top="851"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38A5" w14:textId="77777777" w:rsidR="0016169E" w:rsidRDefault="0016169E" w:rsidP="00942173">
      <w:pPr>
        <w:spacing w:after="0" w:line="240" w:lineRule="auto"/>
      </w:pPr>
      <w:r>
        <w:separator/>
      </w:r>
    </w:p>
  </w:endnote>
  <w:endnote w:type="continuationSeparator" w:id="0">
    <w:p w14:paraId="4C5CD04C" w14:textId="77777777" w:rsidR="0016169E" w:rsidRDefault="0016169E" w:rsidP="0094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85B8" w14:textId="77777777" w:rsidR="0016169E" w:rsidRDefault="0016169E" w:rsidP="00942173">
      <w:pPr>
        <w:spacing w:after="0" w:line="240" w:lineRule="auto"/>
      </w:pPr>
      <w:r>
        <w:separator/>
      </w:r>
    </w:p>
  </w:footnote>
  <w:footnote w:type="continuationSeparator" w:id="0">
    <w:p w14:paraId="26672362" w14:textId="77777777" w:rsidR="0016169E" w:rsidRDefault="0016169E" w:rsidP="0094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733874"/>
      <w:docPartObj>
        <w:docPartGallery w:val="Page Numbers (Top of Page)"/>
        <w:docPartUnique/>
      </w:docPartObj>
    </w:sdtPr>
    <w:sdtContent>
      <w:p w14:paraId="64AB0304" w14:textId="77777777" w:rsidR="00BD4893" w:rsidRDefault="00BD4893">
        <w:pPr>
          <w:pStyle w:val="Header"/>
          <w:jc w:val="center"/>
        </w:pPr>
      </w:p>
      <w:p w14:paraId="0F9FAB90" w14:textId="77777777" w:rsidR="00BD4893" w:rsidRDefault="0070549B">
        <w:pPr>
          <w:pStyle w:val="Header"/>
          <w:jc w:val="center"/>
        </w:pPr>
        <w:r>
          <w:fldChar w:fldCharType="begin"/>
        </w:r>
        <w:r>
          <w:instrText xml:space="preserve"> PAGE   \* MERGEFORMAT </w:instrText>
        </w:r>
        <w:r>
          <w:fldChar w:fldCharType="separate"/>
        </w:r>
        <w:r w:rsidR="006E5A38">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1D5"/>
    <w:multiLevelType w:val="hybridMultilevel"/>
    <w:tmpl w:val="996E8F22"/>
    <w:lvl w:ilvl="0" w:tplc="A574DB5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046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6A2A"/>
    <w:rsid w:val="000253EE"/>
    <w:rsid w:val="00027DB0"/>
    <w:rsid w:val="00087A14"/>
    <w:rsid w:val="0009535B"/>
    <w:rsid w:val="000A7DF1"/>
    <w:rsid w:val="000E0B59"/>
    <w:rsid w:val="001152EE"/>
    <w:rsid w:val="00116476"/>
    <w:rsid w:val="001474D7"/>
    <w:rsid w:val="0016169E"/>
    <w:rsid w:val="00191653"/>
    <w:rsid w:val="001A1017"/>
    <w:rsid w:val="00233C9F"/>
    <w:rsid w:val="00262DBA"/>
    <w:rsid w:val="00273D7A"/>
    <w:rsid w:val="002A1557"/>
    <w:rsid w:val="002A2A7F"/>
    <w:rsid w:val="002D6D36"/>
    <w:rsid w:val="002F6C3E"/>
    <w:rsid w:val="0030291A"/>
    <w:rsid w:val="00342170"/>
    <w:rsid w:val="0034395D"/>
    <w:rsid w:val="003B0944"/>
    <w:rsid w:val="003C6F86"/>
    <w:rsid w:val="00446894"/>
    <w:rsid w:val="004532EC"/>
    <w:rsid w:val="0046404C"/>
    <w:rsid w:val="0047120E"/>
    <w:rsid w:val="004A3812"/>
    <w:rsid w:val="004A7BE7"/>
    <w:rsid w:val="004E043E"/>
    <w:rsid w:val="00526A2A"/>
    <w:rsid w:val="00552D9B"/>
    <w:rsid w:val="00553FBC"/>
    <w:rsid w:val="005F175E"/>
    <w:rsid w:val="00644103"/>
    <w:rsid w:val="00681022"/>
    <w:rsid w:val="006A6CDE"/>
    <w:rsid w:val="006E5A38"/>
    <w:rsid w:val="0070549B"/>
    <w:rsid w:val="007A6FF0"/>
    <w:rsid w:val="00815645"/>
    <w:rsid w:val="00892301"/>
    <w:rsid w:val="00942173"/>
    <w:rsid w:val="00960D84"/>
    <w:rsid w:val="00966332"/>
    <w:rsid w:val="009A5DBB"/>
    <w:rsid w:val="009E461A"/>
    <w:rsid w:val="009E4C62"/>
    <w:rsid w:val="009F13FA"/>
    <w:rsid w:val="00A3199F"/>
    <w:rsid w:val="00A53A42"/>
    <w:rsid w:val="00AE07AE"/>
    <w:rsid w:val="00B87EF1"/>
    <w:rsid w:val="00BD4893"/>
    <w:rsid w:val="00C35F50"/>
    <w:rsid w:val="00CB383D"/>
    <w:rsid w:val="00CB4306"/>
    <w:rsid w:val="00CE5149"/>
    <w:rsid w:val="00CF1C9A"/>
    <w:rsid w:val="00CF7C1D"/>
    <w:rsid w:val="00D0646E"/>
    <w:rsid w:val="00D57399"/>
    <w:rsid w:val="00DB52A8"/>
    <w:rsid w:val="00DC0819"/>
    <w:rsid w:val="00E2346F"/>
    <w:rsid w:val="00E24944"/>
    <w:rsid w:val="00E26930"/>
    <w:rsid w:val="00E33311"/>
    <w:rsid w:val="00E6713E"/>
    <w:rsid w:val="00E74F29"/>
    <w:rsid w:val="00EB3F84"/>
    <w:rsid w:val="00EB5625"/>
    <w:rsid w:val="00EC48F4"/>
    <w:rsid w:val="00F04262"/>
    <w:rsid w:val="00F2579F"/>
    <w:rsid w:val="00F3173F"/>
    <w:rsid w:val="00FD0301"/>
    <w:rsid w:val="00FE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14:docId w14:val="0810CAA3"/>
  <w15:docId w15:val="{63B84E71-A356-4FBD-ADD3-59556353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A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A2A"/>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526A2A"/>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23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9F"/>
    <w:rPr>
      <w:rFonts w:ascii="Calibri" w:eastAsia="Calibri" w:hAnsi="Calibri" w:cs="Times New Roman"/>
    </w:rPr>
  </w:style>
  <w:style w:type="table" w:styleId="TableGrid">
    <w:name w:val="Table Grid"/>
    <w:basedOn w:val="TableNormal"/>
    <w:uiPriority w:val="59"/>
    <w:rsid w:val="00F042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E526-9616-421F-96D7-F49CD6ED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26</cp:revision>
  <cp:lastPrinted>2021-08-11T03:36:00Z</cp:lastPrinted>
  <dcterms:created xsi:type="dcterms:W3CDTF">2023-07-04T02:22:00Z</dcterms:created>
  <dcterms:modified xsi:type="dcterms:W3CDTF">2023-07-05T03:59:00Z</dcterms:modified>
</cp:coreProperties>
</file>